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0FD63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</w:p>
    <w:p w14:paraId="7C17945F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精神和心理</w:t>
      </w:r>
      <w:r>
        <w:rPr>
          <w:rFonts w:hint="eastAsia" w:ascii="Times" w:hAnsi="Times" w:eastAsia="方正仿宋_GBK"/>
          <w:b/>
          <w:bCs/>
          <w:sz w:val="32"/>
          <w:szCs w:val="32"/>
          <w:highlight w:val="none"/>
          <w:lang w:val="en-US" w:eastAsia="zh-CN"/>
        </w:rPr>
        <w:t>护理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质量改善项目报名表</w:t>
      </w:r>
    </w:p>
    <w:tbl>
      <w:tblPr>
        <w:tblStyle w:val="12"/>
        <w:tblpPr w:leftFromText="180" w:rightFromText="180" w:vertAnchor="text" w:horzAnchor="page" w:tblpX="1192" w:tblpY="326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898"/>
        <w:gridCol w:w="866"/>
        <w:gridCol w:w="867"/>
        <w:gridCol w:w="961"/>
        <w:gridCol w:w="1789"/>
        <w:gridCol w:w="2100"/>
        <w:gridCol w:w="1383"/>
      </w:tblGrid>
      <w:tr w14:paraId="5F009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836" w:type="dxa"/>
            <w:vAlign w:val="center"/>
          </w:tcPr>
          <w:p w14:paraId="3386E8E2">
            <w:pPr>
              <w:pStyle w:val="3"/>
              <w:rPr>
                <w:rStyle w:val="37"/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Style w:val="37"/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98" w:type="dxa"/>
            <w:vAlign w:val="center"/>
          </w:tcPr>
          <w:p w14:paraId="6F754CA7">
            <w:pPr>
              <w:pStyle w:val="3"/>
              <w:rPr>
                <w:rStyle w:val="37"/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Style w:val="37"/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866" w:type="dxa"/>
            <w:vAlign w:val="center"/>
          </w:tcPr>
          <w:p w14:paraId="095D71BD">
            <w:pPr>
              <w:pStyle w:val="3"/>
              <w:rPr>
                <w:rStyle w:val="37"/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Style w:val="37"/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867" w:type="dxa"/>
            <w:vAlign w:val="center"/>
          </w:tcPr>
          <w:p w14:paraId="536280E2">
            <w:pPr>
              <w:pStyle w:val="3"/>
              <w:rPr>
                <w:rStyle w:val="37"/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Style w:val="37"/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961" w:type="dxa"/>
            <w:vAlign w:val="center"/>
          </w:tcPr>
          <w:p w14:paraId="239DC797">
            <w:pPr>
              <w:pStyle w:val="3"/>
              <w:rPr>
                <w:rStyle w:val="37"/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Style w:val="37"/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789" w:type="dxa"/>
            <w:vAlign w:val="center"/>
          </w:tcPr>
          <w:p w14:paraId="7E4BE768">
            <w:pPr>
              <w:pStyle w:val="3"/>
              <w:rPr>
                <w:rStyle w:val="37"/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Style w:val="37"/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Style w:val="37"/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100" w:type="dxa"/>
            <w:vAlign w:val="center"/>
          </w:tcPr>
          <w:p w14:paraId="13085970">
            <w:pPr>
              <w:pStyle w:val="3"/>
              <w:rPr>
                <w:rStyle w:val="37"/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37"/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val="en-US" w:eastAsia="zh-CN"/>
              </w:rPr>
              <w:t>项目起止时间</w:t>
            </w:r>
          </w:p>
        </w:tc>
        <w:tc>
          <w:tcPr>
            <w:tcW w:w="1383" w:type="dxa"/>
            <w:vAlign w:val="center"/>
          </w:tcPr>
          <w:p w14:paraId="4BC35455">
            <w:pPr>
              <w:pStyle w:val="3"/>
              <w:rPr>
                <w:rStyle w:val="37"/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Style w:val="37"/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联系方式</w:t>
            </w:r>
          </w:p>
        </w:tc>
      </w:tr>
      <w:tr w14:paraId="27D6F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36" w:type="dxa"/>
            <w:vAlign w:val="center"/>
          </w:tcPr>
          <w:p w14:paraId="522FCCA3">
            <w:pPr>
              <w:pStyle w:val="3"/>
              <w:rPr>
                <w:rStyle w:val="37"/>
                <w:rFonts w:ascii="Times" w:hAnsi="Times" w:eastAsia="方正仿宋简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14:paraId="652700C1">
            <w:pPr>
              <w:pStyle w:val="3"/>
              <w:rPr>
                <w:rStyle w:val="37"/>
                <w:rFonts w:ascii="Times" w:hAnsi="Times" w:eastAsia="方正仿宋简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14:paraId="7831FE15">
            <w:pPr>
              <w:pStyle w:val="3"/>
              <w:rPr>
                <w:rStyle w:val="37"/>
                <w:rFonts w:ascii="Times" w:hAnsi="Times" w:eastAsia="方正仿宋简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61BBBC86">
            <w:pPr>
              <w:pStyle w:val="3"/>
              <w:rPr>
                <w:rStyle w:val="37"/>
                <w:rFonts w:ascii="Times" w:hAnsi="Times" w:eastAsia="方正仿宋简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14:paraId="455BE8B4">
            <w:pPr>
              <w:pStyle w:val="3"/>
              <w:rPr>
                <w:rStyle w:val="37"/>
                <w:rFonts w:ascii="Times" w:hAnsi="Times" w:eastAsia="方正仿宋简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14:paraId="1A5970F7">
            <w:pPr>
              <w:pStyle w:val="3"/>
              <w:rPr>
                <w:rStyle w:val="37"/>
                <w:rFonts w:ascii="Times" w:hAnsi="Times" w:eastAsia="方正仿宋简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66F479AC">
            <w:pPr>
              <w:pStyle w:val="3"/>
              <w:rPr>
                <w:rStyle w:val="37"/>
                <w:rFonts w:ascii="Times" w:hAnsi="Times" w:eastAsia="方正仿宋简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38E35F1B">
            <w:pPr>
              <w:pStyle w:val="3"/>
              <w:rPr>
                <w:rStyle w:val="37"/>
                <w:rFonts w:ascii="Times" w:hAnsi="Times" w:eastAsia="方正仿宋简体"/>
                <w:b w:val="0"/>
                <w:bCs w:val="0"/>
                <w:kern w:val="0"/>
                <w:sz w:val="28"/>
                <w:szCs w:val="28"/>
              </w:rPr>
            </w:pPr>
          </w:p>
        </w:tc>
      </w:tr>
    </w:tbl>
    <w:p w14:paraId="6324A8C5">
      <w:pPr>
        <w:rPr>
          <w:rFonts w:hint="eastAsia"/>
        </w:rPr>
      </w:pPr>
    </w:p>
    <w:p w14:paraId="7D40D8B0">
      <w:pPr>
        <w:rPr>
          <w:rFonts w:hint="eastAsia"/>
        </w:rPr>
      </w:pPr>
    </w:p>
    <w:p w14:paraId="682D79EC">
      <w:pPr>
        <w:widowControl/>
        <w:tabs>
          <w:tab w:val="left" w:pos="1755"/>
        </w:tabs>
        <w:jc w:val="left"/>
        <w:rPr>
          <w:rFonts w:hint="default" w:ascii="Times New Roman" w:hAnsi="Times New Roman" w:eastAsia="方正仿宋_GBK" w:cs="Times New Roman"/>
          <w:b w:val="0"/>
          <w:bCs/>
          <w:snapToGrid w:val="0"/>
          <w:color w:val="000000"/>
          <w:sz w:val="32"/>
          <w:szCs w:val="32"/>
          <w:lang w:val="en-US" w:eastAsia="zh-CN"/>
        </w:rPr>
      </w:pPr>
    </w:p>
    <w:p w14:paraId="08FA8847">
      <w:pPr>
        <w:widowControl/>
        <w:tabs>
          <w:tab w:val="left" w:pos="1755"/>
        </w:tabs>
        <w:jc w:val="left"/>
        <w:rPr>
          <w:rFonts w:hint="default" w:ascii="Times New Roman" w:hAnsi="Times New Roman" w:eastAsia="方正仿宋_GBK" w:cs="Times New Roman"/>
          <w:b w:val="0"/>
          <w:bCs/>
          <w:snapToGrid w:val="0"/>
          <w:color w:val="000000"/>
          <w:sz w:val="32"/>
          <w:szCs w:val="32"/>
          <w:lang w:val="en-US" w:eastAsia="zh-CN"/>
        </w:rPr>
      </w:pPr>
    </w:p>
    <w:p w14:paraId="26EDE2D7">
      <w:pPr>
        <w:widowControl/>
        <w:tabs>
          <w:tab w:val="left" w:pos="1755"/>
        </w:tabs>
        <w:jc w:val="left"/>
        <w:rPr>
          <w:rFonts w:hint="default" w:ascii="Times New Roman" w:hAnsi="Times New Roman" w:eastAsia="方正仿宋_GBK" w:cs="Times New Roman"/>
          <w:b w:val="0"/>
          <w:bCs/>
          <w:snapToGrid w:val="0"/>
          <w:color w:val="000000"/>
          <w:sz w:val="32"/>
          <w:szCs w:val="32"/>
          <w:lang w:val="en-US" w:eastAsia="zh-CN"/>
        </w:rPr>
      </w:pPr>
    </w:p>
    <w:p w14:paraId="10632AC6">
      <w:pPr>
        <w:widowControl/>
        <w:tabs>
          <w:tab w:val="left" w:pos="1755"/>
        </w:tabs>
        <w:jc w:val="left"/>
        <w:rPr>
          <w:rFonts w:hint="default" w:ascii="Times New Roman" w:hAnsi="Times New Roman" w:eastAsia="方正仿宋_GBK" w:cs="Times New Roman"/>
          <w:b w:val="0"/>
          <w:bCs/>
          <w:snapToGrid w:val="0"/>
          <w:color w:val="000000"/>
          <w:sz w:val="32"/>
          <w:szCs w:val="32"/>
          <w:lang w:val="en-US" w:eastAsia="zh-CN"/>
        </w:rPr>
      </w:pPr>
    </w:p>
    <w:p w14:paraId="23E0CD84">
      <w:pPr>
        <w:widowControl/>
        <w:tabs>
          <w:tab w:val="left" w:pos="1755"/>
        </w:tabs>
        <w:jc w:val="left"/>
        <w:rPr>
          <w:rFonts w:hint="default" w:ascii="Times New Roman" w:hAnsi="Times New Roman" w:eastAsia="方正仿宋_GBK" w:cs="Times New Roman"/>
          <w:b w:val="0"/>
          <w:bCs/>
          <w:snapToGrid w:val="0"/>
          <w:color w:val="000000"/>
          <w:sz w:val="32"/>
          <w:szCs w:val="32"/>
          <w:lang w:val="en-US" w:eastAsia="zh-CN"/>
        </w:rPr>
      </w:pPr>
    </w:p>
    <w:p w14:paraId="20FFF442">
      <w:pPr>
        <w:widowControl/>
        <w:tabs>
          <w:tab w:val="left" w:pos="1755"/>
        </w:tabs>
        <w:jc w:val="left"/>
        <w:rPr>
          <w:rFonts w:hint="default" w:ascii="Times New Roman" w:hAnsi="Times New Roman" w:eastAsia="方正仿宋_GBK" w:cs="Times New Roman"/>
          <w:b w:val="0"/>
          <w:bCs/>
          <w:snapToGrid w:val="0"/>
          <w:color w:val="000000"/>
          <w:sz w:val="32"/>
          <w:szCs w:val="32"/>
          <w:lang w:val="en-US" w:eastAsia="zh-CN"/>
        </w:rPr>
      </w:pPr>
    </w:p>
    <w:p w14:paraId="7DDC008D">
      <w:pPr>
        <w:widowControl/>
        <w:tabs>
          <w:tab w:val="left" w:pos="1755"/>
        </w:tabs>
        <w:jc w:val="left"/>
        <w:rPr>
          <w:rFonts w:hint="default" w:ascii="Times New Roman" w:hAnsi="Times New Roman" w:eastAsia="方正仿宋_GBK" w:cs="Times New Roman"/>
          <w:b w:val="0"/>
          <w:bCs/>
          <w:snapToGrid w:val="0"/>
          <w:color w:val="000000"/>
          <w:sz w:val="32"/>
          <w:szCs w:val="32"/>
          <w:lang w:val="en-US" w:eastAsia="zh-CN"/>
        </w:rPr>
      </w:pPr>
    </w:p>
    <w:p w14:paraId="18913EF9">
      <w:pPr>
        <w:widowControl/>
        <w:tabs>
          <w:tab w:val="left" w:pos="1755"/>
        </w:tabs>
        <w:jc w:val="left"/>
        <w:rPr>
          <w:rFonts w:hint="default" w:ascii="Times New Roman" w:hAnsi="Times New Roman" w:eastAsia="方正仿宋_GBK" w:cs="Times New Roman"/>
          <w:b w:val="0"/>
          <w:bCs/>
          <w:snapToGrid w:val="0"/>
          <w:color w:val="000000"/>
          <w:sz w:val="32"/>
          <w:szCs w:val="32"/>
          <w:lang w:val="en-US" w:eastAsia="zh-CN"/>
        </w:rPr>
      </w:pPr>
    </w:p>
    <w:p w14:paraId="57C5955A">
      <w:pPr>
        <w:widowControl/>
        <w:tabs>
          <w:tab w:val="left" w:pos="1755"/>
        </w:tabs>
        <w:jc w:val="left"/>
        <w:rPr>
          <w:rFonts w:hint="default" w:ascii="Times New Roman" w:hAnsi="Times New Roman" w:eastAsia="方正仿宋_GBK" w:cs="Times New Roman"/>
          <w:b w:val="0"/>
          <w:bCs/>
          <w:snapToGrid w:val="0"/>
          <w:color w:val="000000"/>
          <w:sz w:val="32"/>
          <w:szCs w:val="32"/>
          <w:lang w:val="en-US" w:eastAsia="zh-CN"/>
        </w:rPr>
      </w:pPr>
    </w:p>
    <w:p w14:paraId="420D0F00">
      <w:pPr>
        <w:widowControl/>
        <w:tabs>
          <w:tab w:val="left" w:pos="1755"/>
        </w:tabs>
        <w:jc w:val="left"/>
        <w:rPr>
          <w:rFonts w:hint="default" w:ascii="Times New Roman" w:hAnsi="Times New Roman" w:eastAsia="方正仿宋_GBK" w:cs="Times New Roman"/>
          <w:b w:val="0"/>
          <w:bCs/>
          <w:snapToGrid w:val="0"/>
          <w:color w:val="000000"/>
          <w:sz w:val="32"/>
          <w:szCs w:val="32"/>
          <w:lang w:val="en-US" w:eastAsia="zh-CN"/>
        </w:rPr>
      </w:pPr>
    </w:p>
    <w:p w14:paraId="3C9ED8CF">
      <w:pPr>
        <w:widowControl/>
        <w:tabs>
          <w:tab w:val="left" w:pos="1755"/>
        </w:tabs>
        <w:jc w:val="left"/>
        <w:rPr>
          <w:rFonts w:hint="default" w:ascii="Times New Roman" w:hAnsi="Times New Roman" w:eastAsia="方正仿宋_GBK" w:cs="Times New Roman"/>
          <w:b w:val="0"/>
          <w:bCs/>
          <w:snapToGrid w:val="0"/>
          <w:color w:val="000000"/>
          <w:sz w:val="32"/>
          <w:szCs w:val="32"/>
          <w:lang w:val="en-US" w:eastAsia="zh-CN"/>
        </w:rPr>
      </w:pPr>
    </w:p>
    <w:p w14:paraId="41CF5AC4">
      <w:pPr>
        <w:widowControl/>
        <w:tabs>
          <w:tab w:val="left" w:pos="1755"/>
        </w:tabs>
        <w:jc w:val="left"/>
        <w:rPr>
          <w:rFonts w:hint="default" w:ascii="Times New Roman" w:hAnsi="Times New Roman" w:eastAsia="方正仿宋_GBK" w:cs="Times New Roman"/>
          <w:b w:val="0"/>
          <w:bCs/>
          <w:snapToGrid w:val="0"/>
          <w:color w:val="000000"/>
          <w:sz w:val="32"/>
          <w:szCs w:val="32"/>
          <w:lang w:val="en-US" w:eastAsia="zh-CN"/>
        </w:rPr>
      </w:pPr>
    </w:p>
    <w:p w14:paraId="60147789">
      <w:pPr>
        <w:widowControl/>
        <w:tabs>
          <w:tab w:val="left" w:pos="1755"/>
        </w:tabs>
        <w:jc w:val="left"/>
        <w:rPr>
          <w:rFonts w:hint="default" w:ascii="Times New Roman" w:hAnsi="Times New Roman" w:eastAsia="方正仿宋_GBK" w:cs="Times New Roman"/>
          <w:b w:val="0"/>
          <w:bCs/>
          <w:snapToGrid w:val="0"/>
          <w:color w:val="000000"/>
          <w:sz w:val="32"/>
          <w:szCs w:val="32"/>
          <w:lang w:val="en-US" w:eastAsia="zh-CN"/>
        </w:rPr>
      </w:pPr>
    </w:p>
    <w:p w14:paraId="7DB7B1C4">
      <w:pPr>
        <w:widowControl/>
        <w:tabs>
          <w:tab w:val="left" w:pos="1755"/>
        </w:tabs>
        <w:jc w:val="left"/>
        <w:rPr>
          <w:rFonts w:hint="default" w:ascii="Times New Roman" w:hAnsi="Times New Roman" w:eastAsia="方正仿宋_GBK" w:cs="Times New Roman"/>
          <w:b w:val="0"/>
          <w:bCs/>
          <w:snapToGrid w:val="0"/>
          <w:color w:val="000000"/>
          <w:sz w:val="32"/>
          <w:szCs w:val="32"/>
          <w:lang w:val="en-US" w:eastAsia="zh-CN"/>
        </w:rPr>
      </w:pPr>
    </w:p>
    <w:p w14:paraId="5D4D629F">
      <w:pPr>
        <w:widowControl/>
        <w:tabs>
          <w:tab w:val="left" w:pos="1755"/>
        </w:tabs>
        <w:jc w:val="left"/>
        <w:rPr>
          <w:rFonts w:hint="default" w:ascii="Times New Roman" w:hAnsi="Times New Roman" w:eastAsia="方正仿宋_GBK" w:cs="Times New Roman"/>
          <w:b w:val="0"/>
          <w:bCs/>
          <w:snapToGrid w:val="0"/>
          <w:color w:val="000000"/>
          <w:sz w:val="32"/>
          <w:szCs w:val="32"/>
          <w:lang w:val="en-US" w:eastAsia="zh-CN"/>
        </w:rPr>
      </w:pPr>
    </w:p>
    <w:p w14:paraId="2C1C8C0C">
      <w:pPr>
        <w:pStyle w:val="2"/>
        <w:bidi w:val="0"/>
        <w:rPr>
          <w:rFonts w:hint="eastAsia"/>
        </w:rPr>
      </w:pPr>
      <w:r>
        <w:rPr>
          <w:rFonts w:hint="default" w:ascii="Times New Roman" w:hAnsi="Times New Roman" w:eastAsia="方正仿宋_GBK" w:cs="Times New Roman"/>
          <w:b w:val="0"/>
          <w:bCs/>
        </w:rPr>
        <w:t>附件</w:t>
      </w:r>
      <w:r>
        <w:rPr>
          <w:rFonts w:hint="default" w:ascii="Times New Roman" w:hAnsi="Times New Roman" w:eastAsia="方正仿宋_GBK" w:cs="Times New Roman"/>
          <w:b w:val="0"/>
          <w:bCs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/>
          <w:lang w:val="en-US" w:eastAsia="zh-CN"/>
        </w:rPr>
        <w:t>：</w:t>
      </w:r>
      <w:r>
        <w:rPr>
          <w:rFonts w:hint="eastAsia"/>
        </w:rPr>
        <w:t xml:space="preserve">   </w:t>
      </w:r>
    </w:p>
    <w:p w14:paraId="148B54A6">
      <w:pPr>
        <w:pStyle w:val="2"/>
        <w:bidi w:val="0"/>
        <w:jc w:val="center"/>
        <w:rPr>
          <w:rFonts w:hint="eastAsia"/>
          <w:b/>
          <w:bCs w:val="0"/>
        </w:rPr>
      </w:pPr>
      <w:r>
        <w:rPr>
          <w:rFonts w:hint="default" w:ascii="Times New Roman" w:hAnsi="Times New Roman" w:eastAsia="方正仿宋_GBK" w:cs="Times New Roman"/>
          <w:b/>
          <w:bCs w:val="0"/>
          <w:kern w:val="0"/>
          <w:sz w:val="32"/>
          <w:szCs w:val="32"/>
          <w:lang w:val="en-US" w:eastAsia="zh-CN"/>
        </w:rPr>
        <w:t>精神和心理</w:t>
      </w:r>
      <w:r>
        <w:rPr>
          <w:rFonts w:hint="eastAsia" w:ascii="Times" w:hAnsi="Times" w:eastAsia="方正仿宋_GBK"/>
          <w:b/>
          <w:bCs w:val="0"/>
          <w:sz w:val="32"/>
          <w:szCs w:val="32"/>
          <w:highlight w:val="none"/>
          <w:lang w:val="en-US" w:eastAsia="zh-CN"/>
        </w:rPr>
        <w:t>护理</w:t>
      </w:r>
      <w:r>
        <w:rPr>
          <w:rFonts w:hint="default" w:ascii="Times New Roman" w:hAnsi="Times New Roman" w:eastAsia="方正仿宋_GBK" w:cs="Times New Roman"/>
          <w:b/>
          <w:bCs w:val="0"/>
          <w:kern w:val="0"/>
          <w:sz w:val="32"/>
          <w:szCs w:val="32"/>
          <w:lang w:val="en-US" w:eastAsia="zh-CN"/>
        </w:rPr>
        <w:t>质量改善项目</w:t>
      </w:r>
      <w:r>
        <w:rPr>
          <w:rFonts w:hint="eastAsia" w:ascii="Times New Roman" w:hAnsi="Times New Roman" w:eastAsia="方正仿宋_GBK" w:cs="Times New Roman"/>
          <w:b/>
          <w:bCs w:val="0"/>
          <w:kern w:val="0"/>
          <w:sz w:val="32"/>
          <w:szCs w:val="32"/>
          <w:lang w:val="en-US" w:eastAsia="zh-CN"/>
        </w:rPr>
        <w:t>申报书</w:t>
      </w:r>
    </w:p>
    <w:tbl>
      <w:tblPr>
        <w:tblStyle w:val="13"/>
        <w:tblW w:w="9307" w:type="dxa"/>
        <w:tblInd w:w="-3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857"/>
        <w:gridCol w:w="5700"/>
      </w:tblGrid>
      <w:tr w14:paraId="06A94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50" w:type="dxa"/>
            <w:vAlign w:val="center"/>
          </w:tcPr>
          <w:p w14:paraId="39E2A05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557" w:type="dxa"/>
            <w:gridSpan w:val="2"/>
          </w:tcPr>
          <w:p w14:paraId="2D19C05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11085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750" w:type="dxa"/>
            <w:vAlign w:val="center"/>
          </w:tcPr>
          <w:p w14:paraId="549F51F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简介</w:t>
            </w:r>
          </w:p>
          <w:p w14:paraId="2E0D1D7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（500字以内）</w:t>
            </w:r>
          </w:p>
        </w:tc>
        <w:tc>
          <w:tcPr>
            <w:tcW w:w="7557" w:type="dxa"/>
            <w:gridSpan w:val="2"/>
          </w:tcPr>
          <w:p w14:paraId="784AA3C5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ACFE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3706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系统介绍改善该项目的背景、目的、做法和成效。成效应明确且可测量</w:t>
            </w:r>
          </w:p>
          <w:p w14:paraId="3B29EEE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01D2C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750" w:type="dxa"/>
            <w:vMerge w:val="restart"/>
            <w:vAlign w:val="center"/>
          </w:tcPr>
          <w:p w14:paraId="144C3E8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正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</w:t>
            </w:r>
          </w:p>
        </w:tc>
        <w:tc>
          <w:tcPr>
            <w:tcW w:w="1857" w:type="dxa"/>
            <w:vAlign w:val="center"/>
          </w:tcPr>
          <w:p w14:paraId="20D05912"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项目实施背景（1000字以内）</w:t>
            </w:r>
          </w:p>
        </w:tc>
        <w:tc>
          <w:tcPr>
            <w:tcW w:w="5700" w:type="dxa"/>
          </w:tcPr>
          <w:p w14:paraId="4739D6F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43FF36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66DEF3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介绍改善该项目的原因，内、外部条件及已有的工作基础</w:t>
            </w:r>
          </w:p>
          <w:p w14:paraId="0683AF6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4F2D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750" w:type="dxa"/>
            <w:vMerge w:val="continue"/>
          </w:tcPr>
          <w:p w14:paraId="4989789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857" w:type="dxa"/>
            <w:vAlign w:val="center"/>
          </w:tcPr>
          <w:p w14:paraId="34C14F10"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项目目标</w:t>
            </w:r>
          </w:p>
          <w:p w14:paraId="3C23F377"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（300字以内）</w:t>
            </w:r>
          </w:p>
        </w:tc>
        <w:tc>
          <w:tcPr>
            <w:tcW w:w="5700" w:type="dxa"/>
          </w:tcPr>
          <w:p w14:paraId="680BAD7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4B49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646F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项目拟达到的目标以及依据</w:t>
            </w:r>
          </w:p>
          <w:p w14:paraId="5F3529C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1823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1750" w:type="dxa"/>
            <w:vMerge w:val="continue"/>
          </w:tcPr>
          <w:p w14:paraId="4B8187E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857" w:type="dxa"/>
            <w:vAlign w:val="center"/>
          </w:tcPr>
          <w:p w14:paraId="2B50D5A7"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项目改进方法和路径</w:t>
            </w:r>
          </w:p>
          <w:p w14:paraId="50CBDBCB"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（1500字以内）</w:t>
            </w:r>
          </w:p>
        </w:tc>
        <w:tc>
          <w:tcPr>
            <w:tcW w:w="5700" w:type="dxa"/>
          </w:tcPr>
          <w:p w14:paraId="78419A5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0F46C5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720871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70E362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开展了哪些方面的工作，具体的操作方案，关键的技术方法，和其他类似项目不同之处</w:t>
            </w:r>
          </w:p>
          <w:p w14:paraId="7BFAB66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2BD91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750" w:type="dxa"/>
            <w:vMerge w:val="continue"/>
          </w:tcPr>
          <w:p w14:paraId="385544D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857" w:type="dxa"/>
            <w:vAlign w:val="center"/>
          </w:tcPr>
          <w:p w14:paraId="28512CA5"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项目开展成效（1000字以内）</w:t>
            </w:r>
          </w:p>
        </w:tc>
        <w:tc>
          <w:tcPr>
            <w:tcW w:w="5700" w:type="dxa"/>
          </w:tcPr>
          <w:p w14:paraId="49CEC80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830903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1.具体表述项目有哪些有形和无形的产出。</w:t>
            </w:r>
          </w:p>
          <w:p w14:paraId="6B3F580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2.这些产出对患者、医护服务提供者、医院以及其他利益相关者（如有）所产生的影响。</w:t>
            </w:r>
          </w:p>
          <w:p w14:paraId="4304595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3.对产出和成果的阐述需要以事实为依据，给出具体的证据。</w:t>
            </w:r>
          </w:p>
          <w:p w14:paraId="1718E1A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05A110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5DAED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50" w:type="dxa"/>
            <w:vMerge w:val="continue"/>
          </w:tcPr>
          <w:p w14:paraId="4971347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857" w:type="dxa"/>
            <w:vAlign w:val="center"/>
          </w:tcPr>
          <w:p w14:paraId="0170C61F"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经验和教训</w:t>
            </w:r>
          </w:p>
          <w:p w14:paraId="15296A7F"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（500字以内）</w:t>
            </w:r>
          </w:p>
        </w:tc>
        <w:tc>
          <w:tcPr>
            <w:tcW w:w="5700" w:type="dxa"/>
          </w:tcPr>
          <w:p w14:paraId="5446531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 w14:paraId="79FD25D6">
      <w:pPr>
        <w:widowControl/>
        <w:tabs>
          <w:tab w:val="left" w:pos="1755"/>
        </w:tabs>
        <w:jc w:val="left"/>
        <w:rPr>
          <w:rFonts w:hint="default" w:ascii="Times New Roman" w:hAnsi="Times New Roman" w:eastAsia="方正仿宋_GBK" w:cs="Times New Roman"/>
          <w:b w:val="0"/>
          <w:bCs/>
          <w:snapToGrid w:val="0"/>
          <w:color w:val="00000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  <w:embedRegular r:id="rId1" w:fontKey="{D7B76640-39A3-421B-B835-D659998B3798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226940A-6CA8-4DD2-9C70-842E6471AAFB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5086B4F-4428-4038-83F0-ADB783B1112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2E4A1B4-94BC-4D63-A5E4-5CFDA8CBBEA4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A6A48">
    <w:pPr>
      <w:pStyle w:val="8"/>
      <w:framePr w:wrap="around" w:vAnchor="text" w:hAnchor="margin" w:xAlign="center" w:y="1"/>
      <w:rPr>
        <w:rStyle w:val="16"/>
        <w:rFonts w:ascii="Times" w:hAnsi="Times"/>
        <w:sz w:val="21"/>
        <w:szCs w:val="21"/>
      </w:rPr>
    </w:pPr>
    <w:r>
      <w:rPr>
        <w:rStyle w:val="16"/>
        <w:rFonts w:ascii="Times" w:hAnsi="Times"/>
        <w:sz w:val="21"/>
        <w:szCs w:val="21"/>
      </w:rPr>
      <w:fldChar w:fldCharType="begin"/>
    </w:r>
    <w:r>
      <w:rPr>
        <w:rStyle w:val="16"/>
        <w:rFonts w:ascii="Times" w:hAnsi="Times"/>
        <w:sz w:val="21"/>
        <w:szCs w:val="21"/>
      </w:rPr>
      <w:instrText xml:space="preserve">PAGE  </w:instrText>
    </w:r>
    <w:r>
      <w:rPr>
        <w:rStyle w:val="16"/>
        <w:rFonts w:ascii="Times" w:hAnsi="Times"/>
        <w:sz w:val="21"/>
        <w:szCs w:val="21"/>
      </w:rPr>
      <w:fldChar w:fldCharType="separate"/>
    </w:r>
    <w:r>
      <w:rPr>
        <w:rStyle w:val="16"/>
        <w:rFonts w:ascii="Times" w:hAnsi="Times"/>
        <w:sz w:val="21"/>
        <w:szCs w:val="21"/>
      </w:rPr>
      <w:t>4</w:t>
    </w:r>
    <w:r>
      <w:rPr>
        <w:rStyle w:val="16"/>
        <w:rFonts w:ascii="Times" w:hAnsi="Times"/>
        <w:sz w:val="21"/>
        <w:szCs w:val="21"/>
      </w:rPr>
      <w:fldChar w:fldCharType="end"/>
    </w:r>
  </w:p>
  <w:p w14:paraId="02BFECBB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EF29E">
    <w:pPr>
      <w:pStyle w:val="8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 w14:paraId="64923333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NzA1MDM4Y2I3OTIwOGM1NGNhOWRhYjY1ZWE2YTAifQ=="/>
  </w:docVars>
  <w:rsids>
    <w:rsidRoot w:val="00172A27"/>
    <w:rsid w:val="00032E25"/>
    <w:rsid w:val="00061D65"/>
    <w:rsid w:val="00075551"/>
    <w:rsid w:val="000756F6"/>
    <w:rsid w:val="0008339D"/>
    <w:rsid w:val="00083B89"/>
    <w:rsid w:val="000C1447"/>
    <w:rsid w:val="000C1F7A"/>
    <w:rsid w:val="000C629F"/>
    <w:rsid w:val="000C6B6E"/>
    <w:rsid w:val="000D0C23"/>
    <w:rsid w:val="000D2932"/>
    <w:rsid w:val="000F09F8"/>
    <w:rsid w:val="00103D8C"/>
    <w:rsid w:val="00104009"/>
    <w:rsid w:val="001040B9"/>
    <w:rsid w:val="00106577"/>
    <w:rsid w:val="00113530"/>
    <w:rsid w:val="00117192"/>
    <w:rsid w:val="00120EA1"/>
    <w:rsid w:val="00125651"/>
    <w:rsid w:val="00126722"/>
    <w:rsid w:val="00135F6C"/>
    <w:rsid w:val="00151103"/>
    <w:rsid w:val="00161292"/>
    <w:rsid w:val="001800A8"/>
    <w:rsid w:val="00185BE2"/>
    <w:rsid w:val="001A0CFA"/>
    <w:rsid w:val="001B6D13"/>
    <w:rsid w:val="001D2686"/>
    <w:rsid w:val="001D2BCA"/>
    <w:rsid w:val="001D4408"/>
    <w:rsid w:val="001D4F22"/>
    <w:rsid w:val="001E05F7"/>
    <w:rsid w:val="001E33EF"/>
    <w:rsid w:val="001E38B1"/>
    <w:rsid w:val="001E7836"/>
    <w:rsid w:val="001F21E9"/>
    <w:rsid w:val="001F5E6A"/>
    <w:rsid w:val="00201156"/>
    <w:rsid w:val="00202027"/>
    <w:rsid w:val="00202691"/>
    <w:rsid w:val="00203B34"/>
    <w:rsid w:val="0023316C"/>
    <w:rsid w:val="00234015"/>
    <w:rsid w:val="00236377"/>
    <w:rsid w:val="00242492"/>
    <w:rsid w:val="00242F93"/>
    <w:rsid w:val="0024439D"/>
    <w:rsid w:val="00246066"/>
    <w:rsid w:val="00266657"/>
    <w:rsid w:val="0027071F"/>
    <w:rsid w:val="002708EA"/>
    <w:rsid w:val="00285F04"/>
    <w:rsid w:val="00286DA2"/>
    <w:rsid w:val="002A6F5C"/>
    <w:rsid w:val="002A7697"/>
    <w:rsid w:val="002B6E0C"/>
    <w:rsid w:val="002C24B1"/>
    <w:rsid w:val="002C378E"/>
    <w:rsid w:val="002C6FE2"/>
    <w:rsid w:val="002D3F98"/>
    <w:rsid w:val="002D45F7"/>
    <w:rsid w:val="002E3551"/>
    <w:rsid w:val="00300E02"/>
    <w:rsid w:val="003066AA"/>
    <w:rsid w:val="0031385D"/>
    <w:rsid w:val="003244A2"/>
    <w:rsid w:val="00325CC0"/>
    <w:rsid w:val="00333298"/>
    <w:rsid w:val="00337F68"/>
    <w:rsid w:val="00343E94"/>
    <w:rsid w:val="0035309C"/>
    <w:rsid w:val="003545FA"/>
    <w:rsid w:val="00362D35"/>
    <w:rsid w:val="00364A41"/>
    <w:rsid w:val="00366332"/>
    <w:rsid w:val="00371F3C"/>
    <w:rsid w:val="00391602"/>
    <w:rsid w:val="003A1789"/>
    <w:rsid w:val="003A2191"/>
    <w:rsid w:val="003A6422"/>
    <w:rsid w:val="003B11B7"/>
    <w:rsid w:val="003B350E"/>
    <w:rsid w:val="003B52DB"/>
    <w:rsid w:val="003B6441"/>
    <w:rsid w:val="003D1604"/>
    <w:rsid w:val="003D2CCC"/>
    <w:rsid w:val="003F5E8E"/>
    <w:rsid w:val="0041672B"/>
    <w:rsid w:val="00423AF8"/>
    <w:rsid w:val="0043194C"/>
    <w:rsid w:val="0044675B"/>
    <w:rsid w:val="004475A7"/>
    <w:rsid w:val="004503B3"/>
    <w:rsid w:val="00466971"/>
    <w:rsid w:val="00475D8C"/>
    <w:rsid w:val="00476AFF"/>
    <w:rsid w:val="00495617"/>
    <w:rsid w:val="004978BA"/>
    <w:rsid w:val="004A5C34"/>
    <w:rsid w:val="004B00DB"/>
    <w:rsid w:val="004B55F8"/>
    <w:rsid w:val="004C5903"/>
    <w:rsid w:val="004D4334"/>
    <w:rsid w:val="004D4B8A"/>
    <w:rsid w:val="004D7A24"/>
    <w:rsid w:val="004E23FA"/>
    <w:rsid w:val="00531F7F"/>
    <w:rsid w:val="00533FCB"/>
    <w:rsid w:val="00547909"/>
    <w:rsid w:val="00555F4D"/>
    <w:rsid w:val="00556235"/>
    <w:rsid w:val="00556BBB"/>
    <w:rsid w:val="0057175A"/>
    <w:rsid w:val="005748B2"/>
    <w:rsid w:val="00574C0F"/>
    <w:rsid w:val="005829B1"/>
    <w:rsid w:val="00591E47"/>
    <w:rsid w:val="005B46EC"/>
    <w:rsid w:val="005C0E94"/>
    <w:rsid w:val="005D055B"/>
    <w:rsid w:val="005E01A0"/>
    <w:rsid w:val="005E154A"/>
    <w:rsid w:val="005E3633"/>
    <w:rsid w:val="00610809"/>
    <w:rsid w:val="0061115B"/>
    <w:rsid w:val="006168C9"/>
    <w:rsid w:val="00616984"/>
    <w:rsid w:val="0061718F"/>
    <w:rsid w:val="0062024B"/>
    <w:rsid w:val="006303D3"/>
    <w:rsid w:val="0063092F"/>
    <w:rsid w:val="00633741"/>
    <w:rsid w:val="00641E54"/>
    <w:rsid w:val="00643955"/>
    <w:rsid w:val="006508F0"/>
    <w:rsid w:val="006513D8"/>
    <w:rsid w:val="006529FD"/>
    <w:rsid w:val="00655969"/>
    <w:rsid w:val="00657559"/>
    <w:rsid w:val="006617C4"/>
    <w:rsid w:val="00670624"/>
    <w:rsid w:val="00685D1E"/>
    <w:rsid w:val="0068788A"/>
    <w:rsid w:val="00690A64"/>
    <w:rsid w:val="00693599"/>
    <w:rsid w:val="006940F8"/>
    <w:rsid w:val="00694B9E"/>
    <w:rsid w:val="006A7428"/>
    <w:rsid w:val="006B14EA"/>
    <w:rsid w:val="006B2D1D"/>
    <w:rsid w:val="006B534D"/>
    <w:rsid w:val="006C5D92"/>
    <w:rsid w:val="006D4971"/>
    <w:rsid w:val="00702363"/>
    <w:rsid w:val="00702591"/>
    <w:rsid w:val="00702F04"/>
    <w:rsid w:val="00705846"/>
    <w:rsid w:val="00706E6E"/>
    <w:rsid w:val="00710384"/>
    <w:rsid w:val="00711856"/>
    <w:rsid w:val="007139B2"/>
    <w:rsid w:val="0071467F"/>
    <w:rsid w:val="00714C88"/>
    <w:rsid w:val="00717EE2"/>
    <w:rsid w:val="00721447"/>
    <w:rsid w:val="007230E2"/>
    <w:rsid w:val="0072398D"/>
    <w:rsid w:val="007504F0"/>
    <w:rsid w:val="00773EF5"/>
    <w:rsid w:val="00781F96"/>
    <w:rsid w:val="007A086B"/>
    <w:rsid w:val="007A2A89"/>
    <w:rsid w:val="007A6EBA"/>
    <w:rsid w:val="007B3B9A"/>
    <w:rsid w:val="007B59E1"/>
    <w:rsid w:val="007D12A4"/>
    <w:rsid w:val="007D1A13"/>
    <w:rsid w:val="007D239C"/>
    <w:rsid w:val="007E222A"/>
    <w:rsid w:val="007E7FED"/>
    <w:rsid w:val="007F0D4E"/>
    <w:rsid w:val="007F2686"/>
    <w:rsid w:val="00802A6E"/>
    <w:rsid w:val="00810A12"/>
    <w:rsid w:val="008132EC"/>
    <w:rsid w:val="00815123"/>
    <w:rsid w:val="00820142"/>
    <w:rsid w:val="00824330"/>
    <w:rsid w:val="00826319"/>
    <w:rsid w:val="0084114D"/>
    <w:rsid w:val="00842667"/>
    <w:rsid w:val="008559E0"/>
    <w:rsid w:val="00855E6D"/>
    <w:rsid w:val="00857BB6"/>
    <w:rsid w:val="00857C25"/>
    <w:rsid w:val="0086029F"/>
    <w:rsid w:val="0086620D"/>
    <w:rsid w:val="0087183E"/>
    <w:rsid w:val="00880B2B"/>
    <w:rsid w:val="0088170C"/>
    <w:rsid w:val="008B2A52"/>
    <w:rsid w:val="008B4D23"/>
    <w:rsid w:val="008C1C52"/>
    <w:rsid w:val="008C3D9B"/>
    <w:rsid w:val="008C6EB7"/>
    <w:rsid w:val="008D74E5"/>
    <w:rsid w:val="008F05AB"/>
    <w:rsid w:val="008F52DE"/>
    <w:rsid w:val="008F73C7"/>
    <w:rsid w:val="00903CD6"/>
    <w:rsid w:val="00913022"/>
    <w:rsid w:val="009156D8"/>
    <w:rsid w:val="0091732D"/>
    <w:rsid w:val="00920D03"/>
    <w:rsid w:val="00925091"/>
    <w:rsid w:val="009306A5"/>
    <w:rsid w:val="009415B1"/>
    <w:rsid w:val="009429AC"/>
    <w:rsid w:val="00947777"/>
    <w:rsid w:val="00947D96"/>
    <w:rsid w:val="009546A0"/>
    <w:rsid w:val="0095779E"/>
    <w:rsid w:val="00957DCF"/>
    <w:rsid w:val="009625A8"/>
    <w:rsid w:val="00962BD9"/>
    <w:rsid w:val="00966E05"/>
    <w:rsid w:val="00972F07"/>
    <w:rsid w:val="00975212"/>
    <w:rsid w:val="00977226"/>
    <w:rsid w:val="009B4D42"/>
    <w:rsid w:val="009C14FA"/>
    <w:rsid w:val="009E03E2"/>
    <w:rsid w:val="009E33F3"/>
    <w:rsid w:val="009F44D9"/>
    <w:rsid w:val="00A11E93"/>
    <w:rsid w:val="00A16EFF"/>
    <w:rsid w:val="00A2364D"/>
    <w:rsid w:val="00A313EC"/>
    <w:rsid w:val="00A31603"/>
    <w:rsid w:val="00A32F69"/>
    <w:rsid w:val="00A36946"/>
    <w:rsid w:val="00A36E65"/>
    <w:rsid w:val="00A40C16"/>
    <w:rsid w:val="00A5340C"/>
    <w:rsid w:val="00A64809"/>
    <w:rsid w:val="00A66F08"/>
    <w:rsid w:val="00A7129A"/>
    <w:rsid w:val="00A71F0B"/>
    <w:rsid w:val="00A82BA6"/>
    <w:rsid w:val="00A90CA6"/>
    <w:rsid w:val="00A90E3D"/>
    <w:rsid w:val="00A95964"/>
    <w:rsid w:val="00A97F43"/>
    <w:rsid w:val="00AA3A20"/>
    <w:rsid w:val="00AA46E9"/>
    <w:rsid w:val="00AB02BF"/>
    <w:rsid w:val="00AB2C0E"/>
    <w:rsid w:val="00AC46EE"/>
    <w:rsid w:val="00AC5CC7"/>
    <w:rsid w:val="00AD4730"/>
    <w:rsid w:val="00AD6B4F"/>
    <w:rsid w:val="00AF6231"/>
    <w:rsid w:val="00B0199C"/>
    <w:rsid w:val="00B32968"/>
    <w:rsid w:val="00B32C0C"/>
    <w:rsid w:val="00B33644"/>
    <w:rsid w:val="00B379BD"/>
    <w:rsid w:val="00B4098A"/>
    <w:rsid w:val="00B477B2"/>
    <w:rsid w:val="00B50EEF"/>
    <w:rsid w:val="00B5146C"/>
    <w:rsid w:val="00B60AD8"/>
    <w:rsid w:val="00B62B4D"/>
    <w:rsid w:val="00B63AC1"/>
    <w:rsid w:val="00B67562"/>
    <w:rsid w:val="00B76153"/>
    <w:rsid w:val="00BA41F4"/>
    <w:rsid w:val="00BB0101"/>
    <w:rsid w:val="00BB4EB3"/>
    <w:rsid w:val="00BC4C59"/>
    <w:rsid w:val="00BD0D42"/>
    <w:rsid w:val="00BE73ED"/>
    <w:rsid w:val="00BE7B24"/>
    <w:rsid w:val="00C14024"/>
    <w:rsid w:val="00C15B9D"/>
    <w:rsid w:val="00C15F66"/>
    <w:rsid w:val="00C23488"/>
    <w:rsid w:val="00C4054C"/>
    <w:rsid w:val="00C41A13"/>
    <w:rsid w:val="00C65087"/>
    <w:rsid w:val="00C8515D"/>
    <w:rsid w:val="00C97822"/>
    <w:rsid w:val="00CA32D4"/>
    <w:rsid w:val="00CA71C7"/>
    <w:rsid w:val="00CB2ED5"/>
    <w:rsid w:val="00CB3D77"/>
    <w:rsid w:val="00CB413C"/>
    <w:rsid w:val="00CB50AA"/>
    <w:rsid w:val="00CC6967"/>
    <w:rsid w:val="00CD1774"/>
    <w:rsid w:val="00CD2614"/>
    <w:rsid w:val="00CE640C"/>
    <w:rsid w:val="00CF25C1"/>
    <w:rsid w:val="00CF65F2"/>
    <w:rsid w:val="00CF7D0A"/>
    <w:rsid w:val="00D07CEA"/>
    <w:rsid w:val="00D10A93"/>
    <w:rsid w:val="00D20251"/>
    <w:rsid w:val="00D23F04"/>
    <w:rsid w:val="00D3613B"/>
    <w:rsid w:val="00D43517"/>
    <w:rsid w:val="00D55D3E"/>
    <w:rsid w:val="00D61EB3"/>
    <w:rsid w:val="00D7219A"/>
    <w:rsid w:val="00D73FB2"/>
    <w:rsid w:val="00D806D6"/>
    <w:rsid w:val="00D87724"/>
    <w:rsid w:val="00D87783"/>
    <w:rsid w:val="00D92573"/>
    <w:rsid w:val="00D93FA2"/>
    <w:rsid w:val="00D956F3"/>
    <w:rsid w:val="00D96198"/>
    <w:rsid w:val="00D97C59"/>
    <w:rsid w:val="00DA2C98"/>
    <w:rsid w:val="00DA4F9B"/>
    <w:rsid w:val="00DB055E"/>
    <w:rsid w:val="00DB7B18"/>
    <w:rsid w:val="00DC0D44"/>
    <w:rsid w:val="00DC0DE5"/>
    <w:rsid w:val="00DC4FCE"/>
    <w:rsid w:val="00DC54A5"/>
    <w:rsid w:val="00DD1B20"/>
    <w:rsid w:val="00DD7814"/>
    <w:rsid w:val="00DE1F08"/>
    <w:rsid w:val="00DE61CA"/>
    <w:rsid w:val="00DE756B"/>
    <w:rsid w:val="00DF04CD"/>
    <w:rsid w:val="00DF1901"/>
    <w:rsid w:val="00DF3904"/>
    <w:rsid w:val="00E00A30"/>
    <w:rsid w:val="00E20359"/>
    <w:rsid w:val="00E32939"/>
    <w:rsid w:val="00E37E31"/>
    <w:rsid w:val="00E40929"/>
    <w:rsid w:val="00E46E97"/>
    <w:rsid w:val="00E4714C"/>
    <w:rsid w:val="00E64ADF"/>
    <w:rsid w:val="00E722E9"/>
    <w:rsid w:val="00E75B49"/>
    <w:rsid w:val="00E7748D"/>
    <w:rsid w:val="00E95181"/>
    <w:rsid w:val="00EA50DB"/>
    <w:rsid w:val="00EB712B"/>
    <w:rsid w:val="00EB7724"/>
    <w:rsid w:val="00EC2288"/>
    <w:rsid w:val="00EC4976"/>
    <w:rsid w:val="00ED1742"/>
    <w:rsid w:val="00EE0CA0"/>
    <w:rsid w:val="00EF0CD7"/>
    <w:rsid w:val="00EF5B20"/>
    <w:rsid w:val="00EF6659"/>
    <w:rsid w:val="00F03E32"/>
    <w:rsid w:val="00F27507"/>
    <w:rsid w:val="00F409B3"/>
    <w:rsid w:val="00F41711"/>
    <w:rsid w:val="00F46BBA"/>
    <w:rsid w:val="00F5162A"/>
    <w:rsid w:val="00F57E99"/>
    <w:rsid w:val="00F95C69"/>
    <w:rsid w:val="00FA5224"/>
    <w:rsid w:val="00FB1F65"/>
    <w:rsid w:val="00FB656E"/>
    <w:rsid w:val="00FC0412"/>
    <w:rsid w:val="00FC2546"/>
    <w:rsid w:val="00FC454C"/>
    <w:rsid w:val="00FC6128"/>
    <w:rsid w:val="00FD15D4"/>
    <w:rsid w:val="00FE00A8"/>
    <w:rsid w:val="00FE173A"/>
    <w:rsid w:val="00FE2C5A"/>
    <w:rsid w:val="00FE43D0"/>
    <w:rsid w:val="00FE7854"/>
    <w:rsid w:val="00FF54E7"/>
    <w:rsid w:val="011430EF"/>
    <w:rsid w:val="016D5E0B"/>
    <w:rsid w:val="017165B7"/>
    <w:rsid w:val="01A73A09"/>
    <w:rsid w:val="025621A0"/>
    <w:rsid w:val="026A49C9"/>
    <w:rsid w:val="02993E74"/>
    <w:rsid w:val="02B23E15"/>
    <w:rsid w:val="02E51DB3"/>
    <w:rsid w:val="039D6868"/>
    <w:rsid w:val="041D47D5"/>
    <w:rsid w:val="04235A74"/>
    <w:rsid w:val="044A2742"/>
    <w:rsid w:val="04CD40FC"/>
    <w:rsid w:val="04D550AF"/>
    <w:rsid w:val="04DC34D8"/>
    <w:rsid w:val="04ED488E"/>
    <w:rsid w:val="05176F0E"/>
    <w:rsid w:val="051774B3"/>
    <w:rsid w:val="052C2BA5"/>
    <w:rsid w:val="054F052F"/>
    <w:rsid w:val="0551565F"/>
    <w:rsid w:val="05E25200"/>
    <w:rsid w:val="05FA1541"/>
    <w:rsid w:val="061A02CB"/>
    <w:rsid w:val="066C07DC"/>
    <w:rsid w:val="06E220B1"/>
    <w:rsid w:val="06FE521D"/>
    <w:rsid w:val="07416A64"/>
    <w:rsid w:val="07C448C4"/>
    <w:rsid w:val="07C81EBD"/>
    <w:rsid w:val="07E55C5E"/>
    <w:rsid w:val="08446DA9"/>
    <w:rsid w:val="085100BF"/>
    <w:rsid w:val="0942543F"/>
    <w:rsid w:val="094E3B04"/>
    <w:rsid w:val="09565632"/>
    <w:rsid w:val="09596D0E"/>
    <w:rsid w:val="095D05C3"/>
    <w:rsid w:val="09A15B2A"/>
    <w:rsid w:val="09CB4BE9"/>
    <w:rsid w:val="09D146E8"/>
    <w:rsid w:val="09E13C99"/>
    <w:rsid w:val="0A0511B1"/>
    <w:rsid w:val="0A0B0840"/>
    <w:rsid w:val="0A5F124C"/>
    <w:rsid w:val="0A6364EF"/>
    <w:rsid w:val="0B043FF8"/>
    <w:rsid w:val="0B7246D7"/>
    <w:rsid w:val="0B7C49E8"/>
    <w:rsid w:val="0BC668EA"/>
    <w:rsid w:val="0C2E3DE4"/>
    <w:rsid w:val="0C3653D7"/>
    <w:rsid w:val="0CD70950"/>
    <w:rsid w:val="0D675B51"/>
    <w:rsid w:val="0D87014F"/>
    <w:rsid w:val="0DDD6068"/>
    <w:rsid w:val="0DF50D66"/>
    <w:rsid w:val="0E1B6877"/>
    <w:rsid w:val="0EA43B14"/>
    <w:rsid w:val="0EE03A18"/>
    <w:rsid w:val="0FED7356"/>
    <w:rsid w:val="10686C78"/>
    <w:rsid w:val="106C7D74"/>
    <w:rsid w:val="10BF1556"/>
    <w:rsid w:val="10D539EF"/>
    <w:rsid w:val="11053035"/>
    <w:rsid w:val="111175F3"/>
    <w:rsid w:val="11231D55"/>
    <w:rsid w:val="11685C25"/>
    <w:rsid w:val="118C7EAD"/>
    <w:rsid w:val="11CC5CA7"/>
    <w:rsid w:val="11DB706C"/>
    <w:rsid w:val="11F9567F"/>
    <w:rsid w:val="12153B43"/>
    <w:rsid w:val="127C0F7D"/>
    <w:rsid w:val="129E2F84"/>
    <w:rsid w:val="12EB55C7"/>
    <w:rsid w:val="12F83AAE"/>
    <w:rsid w:val="13796A51"/>
    <w:rsid w:val="139F5206"/>
    <w:rsid w:val="13B145CF"/>
    <w:rsid w:val="13FE16EA"/>
    <w:rsid w:val="1423119F"/>
    <w:rsid w:val="14573EB1"/>
    <w:rsid w:val="146060B9"/>
    <w:rsid w:val="14A9271E"/>
    <w:rsid w:val="14BB5059"/>
    <w:rsid w:val="155F2B33"/>
    <w:rsid w:val="15DB3A3E"/>
    <w:rsid w:val="15DF0595"/>
    <w:rsid w:val="15FD6214"/>
    <w:rsid w:val="16202AE5"/>
    <w:rsid w:val="16702A81"/>
    <w:rsid w:val="16E01C3B"/>
    <w:rsid w:val="16E9513D"/>
    <w:rsid w:val="17C8646B"/>
    <w:rsid w:val="17CE03DA"/>
    <w:rsid w:val="17DB3D5E"/>
    <w:rsid w:val="181F12A2"/>
    <w:rsid w:val="188359AC"/>
    <w:rsid w:val="18DA5A6F"/>
    <w:rsid w:val="190666CE"/>
    <w:rsid w:val="196F3396"/>
    <w:rsid w:val="1973359C"/>
    <w:rsid w:val="19AB2CB0"/>
    <w:rsid w:val="1A0C3FFA"/>
    <w:rsid w:val="1A504711"/>
    <w:rsid w:val="1A83171F"/>
    <w:rsid w:val="1AAC6C14"/>
    <w:rsid w:val="1AED30AE"/>
    <w:rsid w:val="1B12287D"/>
    <w:rsid w:val="1B360D17"/>
    <w:rsid w:val="1BDC00FD"/>
    <w:rsid w:val="1BE0788F"/>
    <w:rsid w:val="1C000CAE"/>
    <w:rsid w:val="1C0D797D"/>
    <w:rsid w:val="1C28781E"/>
    <w:rsid w:val="1C38583F"/>
    <w:rsid w:val="1C5A5DBA"/>
    <w:rsid w:val="1C5E7673"/>
    <w:rsid w:val="1CA623C0"/>
    <w:rsid w:val="1CB5732E"/>
    <w:rsid w:val="1CB85720"/>
    <w:rsid w:val="1CCB1A61"/>
    <w:rsid w:val="1D034321"/>
    <w:rsid w:val="1D845E14"/>
    <w:rsid w:val="1DAE442A"/>
    <w:rsid w:val="1ED15FA1"/>
    <w:rsid w:val="1EED686B"/>
    <w:rsid w:val="1F2139CB"/>
    <w:rsid w:val="1F6C58BD"/>
    <w:rsid w:val="1FDE436F"/>
    <w:rsid w:val="1FF96EE8"/>
    <w:rsid w:val="20186475"/>
    <w:rsid w:val="201A65F0"/>
    <w:rsid w:val="203E4D88"/>
    <w:rsid w:val="205E4ACE"/>
    <w:rsid w:val="208509F3"/>
    <w:rsid w:val="208C704E"/>
    <w:rsid w:val="20D04BDE"/>
    <w:rsid w:val="213C2743"/>
    <w:rsid w:val="217143C2"/>
    <w:rsid w:val="218B6E61"/>
    <w:rsid w:val="21BA602F"/>
    <w:rsid w:val="224F6049"/>
    <w:rsid w:val="225F78F0"/>
    <w:rsid w:val="2271440E"/>
    <w:rsid w:val="2483100A"/>
    <w:rsid w:val="256367CC"/>
    <w:rsid w:val="256F4B1D"/>
    <w:rsid w:val="26202974"/>
    <w:rsid w:val="26393819"/>
    <w:rsid w:val="26445D67"/>
    <w:rsid w:val="26486666"/>
    <w:rsid w:val="267A0C84"/>
    <w:rsid w:val="272B2500"/>
    <w:rsid w:val="273A6272"/>
    <w:rsid w:val="273C5728"/>
    <w:rsid w:val="279E7C44"/>
    <w:rsid w:val="27B25D7B"/>
    <w:rsid w:val="27C01AE3"/>
    <w:rsid w:val="27EE590E"/>
    <w:rsid w:val="280774D9"/>
    <w:rsid w:val="28085646"/>
    <w:rsid w:val="280F3CE1"/>
    <w:rsid w:val="28216D0D"/>
    <w:rsid w:val="282D7F52"/>
    <w:rsid w:val="28784E51"/>
    <w:rsid w:val="289B3913"/>
    <w:rsid w:val="289D09DB"/>
    <w:rsid w:val="289E5C87"/>
    <w:rsid w:val="28D462F0"/>
    <w:rsid w:val="28EC2269"/>
    <w:rsid w:val="296C59D3"/>
    <w:rsid w:val="2A7E138A"/>
    <w:rsid w:val="2A880BFF"/>
    <w:rsid w:val="2AAD433F"/>
    <w:rsid w:val="2AE93BAD"/>
    <w:rsid w:val="2B434C65"/>
    <w:rsid w:val="2B4D5505"/>
    <w:rsid w:val="2B6F1F83"/>
    <w:rsid w:val="2B7947B8"/>
    <w:rsid w:val="2C3338EC"/>
    <w:rsid w:val="2C6F66A3"/>
    <w:rsid w:val="2C981645"/>
    <w:rsid w:val="2CBF2EBE"/>
    <w:rsid w:val="2D011B74"/>
    <w:rsid w:val="2D024F37"/>
    <w:rsid w:val="2D031853"/>
    <w:rsid w:val="2D314340"/>
    <w:rsid w:val="2D581204"/>
    <w:rsid w:val="2D712C05"/>
    <w:rsid w:val="2DC04750"/>
    <w:rsid w:val="2E210A59"/>
    <w:rsid w:val="2E8A13E2"/>
    <w:rsid w:val="2EDC249C"/>
    <w:rsid w:val="2EE1520F"/>
    <w:rsid w:val="2FA15C84"/>
    <w:rsid w:val="2FF24B01"/>
    <w:rsid w:val="300549EE"/>
    <w:rsid w:val="300C2C37"/>
    <w:rsid w:val="301552C9"/>
    <w:rsid w:val="30926EDE"/>
    <w:rsid w:val="309965A3"/>
    <w:rsid w:val="30A4743B"/>
    <w:rsid w:val="30D0179A"/>
    <w:rsid w:val="30D9048C"/>
    <w:rsid w:val="30EB5C8A"/>
    <w:rsid w:val="30F877E9"/>
    <w:rsid w:val="31975C6C"/>
    <w:rsid w:val="319B3FD3"/>
    <w:rsid w:val="31B03537"/>
    <w:rsid w:val="31B52A14"/>
    <w:rsid w:val="32364A86"/>
    <w:rsid w:val="32AB200F"/>
    <w:rsid w:val="332E3CCD"/>
    <w:rsid w:val="33555E50"/>
    <w:rsid w:val="336562C0"/>
    <w:rsid w:val="337C5E97"/>
    <w:rsid w:val="33AC39F7"/>
    <w:rsid w:val="33AE7EDF"/>
    <w:rsid w:val="345C4483"/>
    <w:rsid w:val="3491429F"/>
    <w:rsid w:val="349941A3"/>
    <w:rsid w:val="34C80275"/>
    <w:rsid w:val="34FD60C5"/>
    <w:rsid w:val="35383131"/>
    <w:rsid w:val="363C7F86"/>
    <w:rsid w:val="367364E1"/>
    <w:rsid w:val="369C3549"/>
    <w:rsid w:val="36A27DE2"/>
    <w:rsid w:val="36AD055C"/>
    <w:rsid w:val="36F551C9"/>
    <w:rsid w:val="37016E61"/>
    <w:rsid w:val="37722BDA"/>
    <w:rsid w:val="37915127"/>
    <w:rsid w:val="37E01DAD"/>
    <w:rsid w:val="38395DAF"/>
    <w:rsid w:val="3853658F"/>
    <w:rsid w:val="38966B87"/>
    <w:rsid w:val="38B259DE"/>
    <w:rsid w:val="38EC44D2"/>
    <w:rsid w:val="390505D5"/>
    <w:rsid w:val="39795D9D"/>
    <w:rsid w:val="399C0607"/>
    <w:rsid w:val="399F153C"/>
    <w:rsid w:val="39A0424E"/>
    <w:rsid w:val="39BC4031"/>
    <w:rsid w:val="39F744D7"/>
    <w:rsid w:val="39FC46FB"/>
    <w:rsid w:val="3A967F0B"/>
    <w:rsid w:val="3AE55824"/>
    <w:rsid w:val="3B0C6C30"/>
    <w:rsid w:val="3B343BD6"/>
    <w:rsid w:val="3B592D05"/>
    <w:rsid w:val="3B7051B6"/>
    <w:rsid w:val="3BC96FEF"/>
    <w:rsid w:val="3C0417FB"/>
    <w:rsid w:val="3C285051"/>
    <w:rsid w:val="3C3C162E"/>
    <w:rsid w:val="3C57723F"/>
    <w:rsid w:val="3C5B14BB"/>
    <w:rsid w:val="3C5D3283"/>
    <w:rsid w:val="3CDE5B6F"/>
    <w:rsid w:val="3D2A4FAF"/>
    <w:rsid w:val="3D7DCFC7"/>
    <w:rsid w:val="3DE873EB"/>
    <w:rsid w:val="3E197507"/>
    <w:rsid w:val="3E5A1965"/>
    <w:rsid w:val="3E687CCF"/>
    <w:rsid w:val="3E6C2D0C"/>
    <w:rsid w:val="3E723B0F"/>
    <w:rsid w:val="3E7675A0"/>
    <w:rsid w:val="3E7B457B"/>
    <w:rsid w:val="3E9013E5"/>
    <w:rsid w:val="3F130659"/>
    <w:rsid w:val="3F543F7C"/>
    <w:rsid w:val="3F560195"/>
    <w:rsid w:val="4003581F"/>
    <w:rsid w:val="400E4F5E"/>
    <w:rsid w:val="402D317C"/>
    <w:rsid w:val="4030691F"/>
    <w:rsid w:val="4093480F"/>
    <w:rsid w:val="40BB1C65"/>
    <w:rsid w:val="4129216E"/>
    <w:rsid w:val="415154E2"/>
    <w:rsid w:val="4174332D"/>
    <w:rsid w:val="42044322"/>
    <w:rsid w:val="42426954"/>
    <w:rsid w:val="42551148"/>
    <w:rsid w:val="425A2175"/>
    <w:rsid w:val="427570C2"/>
    <w:rsid w:val="427F2851"/>
    <w:rsid w:val="42A81CC7"/>
    <w:rsid w:val="43413A49"/>
    <w:rsid w:val="4426215A"/>
    <w:rsid w:val="447A131C"/>
    <w:rsid w:val="44A47DD5"/>
    <w:rsid w:val="44E07620"/>
    <w:rsid w:val="451C383B"/>
    <w:rsid w:val="45E6794C"/>
    <w:rsid w:val="4705784A"/>
    <w:rsid w:val="47287CB3"/>
    <w:rsid w:val="472A3E9B"/>
    <w:rsid w:val="473A178B"/>
    <w:rsid w:val="47476241"/>
    <w:rsid w:val="475275DC"/>
    <w:rsid w:val="475D2BB9"/>
    <w:rsid w:val="47B3112B"/>
    <w:rsid w:val="4866094B"/>
    <w:rsid w:val="48B20053"/>
    <w:rsid w:val="48C3667F"/>
    <w:rsid w:val="491F2DA1"/>
    <w:rsid w:val="49EE05BE"/>
    <w:rsid w:val="4A3634D2"/>
    <w:rsid w:val="4A493075"/>
    <w:rsid w:val="4A9F2CD1"/>
    <w:rsid w:val="4AA23338"/>
    <w:rsid w:val="4AAE17E2"/>
    <w:rsid w:val="4B887E28"/>
    <w:rsid w:val="4B901408"/>
    <w:rsid w:val="4C08321A"/>
    <w:rsid w:val="4C6205A3"/>
    <w:rsid w:val="4C636E66"/>
    <w:rsid w:val="4C6E4C50"/>
    <w:rsid w:val="4C875448"/>
    <w:rsid w:val="4CAF336C"/>
    <w:rsid w:val="4CB27549"/>
    <w:rsid w:val="4CEF77FC"/>
    <w:rsid w:val="4D01117D"/>
    <w:rsid w:val="4D4B13A8"/>
    <w:rsid w:val="4D72574B"/>
    <w:rsid w:val="4DD32FCA"/>
    <w:rsid w:val="4DF14700"/>
    <w:rsid w:val="4E065D22"/>
    <w:rsid w:val="4E187CF3"/>
    <w:rsid w:val="4E5A756E"/>
    <w:rsid w:val="4E8D2C74"/>
    <w:rsid w:val="4EA31857"/>
    <w:rsid w:val="4EBC780B"/>
    <w:rsid w:val="4ECE46CF"/>
    <w:rsid w:val="4EDA59B2"/>
    <w:rsid w:val="4F0804FF"/>
    <w:rsid w:val="4FAF0EB3"/>
    <w:rsid w:val="4FBC170D"/>
    <w:rsid w:val="507064AE"/>
    <w:rsid w:val="50F00441"/>
    <w:rsid w:val="50F007D8"/>
    <w:rsid w:val="510F109C"/>
    <w:rsid w:val="51263D98"/>
    <w:rsid w:val="5278660F"/>
    <w:rsid w:val="527D0611"/>
    <w:rsid w:val="52E56D45"/>
    <w:rsid w:val="530745A3"/>
    <w:rsid w:val="531961F3"/>
    <w:rsid w:val="534E0BA1"/>
    <w:rsid w:val="54297F19"/>
    <w:rsid w:val="548649BE"/>
    <w:rsid w:val="549C35B8"/>
    <w:rsid w:val="549E3C88"/>
    <w:rsid w:val="54CD30CC"/>
    <w:rsid w:val="55015804"/>
    <w:rsid w:val="55185696"/>
    <w:rsid w:val="551E024D"/>
    <w:rsid w:val="55510AD3"/>
    <w:rsid w:val="555B08F3"/>
    <w:rsid w:val="55895A39"/>
    <w:rsid w:val="55B31529"/>
    <w:rsid w:val="55D5059B"/>
    <w:rsid w:val="56011500"/>
    <w:rsid w:val="570F30D6"/>
    <w:rsid w:val="571E545D"/>
    <w:rsid w:val="571F33CF"/>
    <w:rsid w:val="57255201"/>
    <w:rsid w:val="578E7DC8"/>
    <w:rsid w:val="58173ED3"/>
    <w:rsid w:val="58241EF3"/>
    <w:rsid w:val="587A22F4"/>
    <w:rsid w:val="58D931AE"/>
    <w:rsid w:val="58EF60BE"/>
    <w:rsid w:val="5915486D"/>
    <w:rsid w:val="591F3D27"/>
    <w:rsid w:val="59922396"/>
    <w:rsid w:val="59932EC8"/>
    <w:rsid w:val="5A2B64BB"/>
    <w:rsid w:val="5A7E2892"/>
    <w:rsid w:val="5AB77CE0"/>
    <w:rsid w:val="5B7C0E2B"/>
    <w:rsid w:val="5BC60F94"/>
    <w:rsid w:val="5C813C4B"/>
    <w:rsid w:val="5CCF0D29"/>
    <w:rsid w:val="5D9002D4"/>
    <w:rsid w:val="5DB06C0A"/>
    <w:rsid w:val="5DF8785F"/>
    <w:rsid w:val="5E205D72"/>
    <w:rsid w:val="5E9D1C02"/>
    <w:rsid w:val="5EDC4899"/>
    <w:rsid w:val="5EF34836"/>
    <w:rsid w:val="5F225970"/>
    <w:rsid w:val="5F636AF7"/>
    <w:rsid w:val="6004135B"/>
    <w:rsid w:val="601461C8"/>
    <w:rsid w:val="60245CA5"/>
    <w:rsid w:val="60F27A81"/>
    <w:rsid w:val="612E2D03"/>
    <w:rsid w:val="61554E7F"/>
    <w:rsid w:val="619E6C7B"/>
    <w:rsid w:val="61E56E6C"/>
    <w:rsid w:val="61F4647C"/>
    <w:rsid w:val="62350678"/>
    <w:rsid w:val="626D4895"/>
    <w:rsid w:val="627E4AEC"/>
    <w:rsid w:val="62B06126"/>
    <w:rsid w:val="62BE0AAD"/>
    <w:rsid w:val="62CE13EB"/>
    <w:rsid w:val="634B0443"/>
    <w:rsid w:val="634E3059"/>
    <w:rsid w:val="63BE0164"/>
    <w:rsid w:val="63C02EBE"/>
    <w:rsid w:val="63F01AB2"/>
    <w:rsid w:val="63F7515A"/>
    <w:rsid w:val="64AE4DE2"/>
    <w:rsid w:val="65C969A6"/>
    <w:rsid w:val="66074A0F"/>
    <w:rsid w:val="66E11A66"/>
    <w:rsid w:val="672B0723"/>
    <w:rsid w:val="674B3747"/>
    <w:rsid w:val="675302EE"/>
    <w:rsid w:val="67787679"/>
    <w:rsid w:val="67BB018F"/>
    <w:rsid w:val="68B15BEB"/>
    <w:rsid w:val="68F6629C"/>
    <w:rsid w:val="693A6061"/>
    <w:rsid w:val="6A3E3E03"/>
    <w:rsid w:val="6A6833E7"/>
    <w:rsid w:val="6B8F2A78"/>
    <w:rsid w:val="6C561B64"/>
    <w:rsid w:val="6C724379"/>
    <w:rsid w:val="6CCF6822"/>
    <w:rsid w:val="6CEE0A20"/>
    <w:rsid w:val="6CFF07A6"/>
    <w:rsid w:val="6D2B7BDE"/>
    <w:rsid w:val="6D387159"/>
    <w:rsid w:val="6E6E3BCB"/>
    <w:rsid w:val="6E9A280A"/>
    <w:rsid w:val="6EBD49CE"/>
    <w:rsid w:val="6EDA5421"/>
    <w:rsid w:val="6F186B3D"/>
    <w:rsid w:val="6FAA2B86"/>
    <w:rsid w:val="6FE16E41"/>
    <w:rsid w:val="701C46FB"/>
    <w:rsid w:val="707701A3"/>
    <w:rsid w:val="70A2529D"/>
    <w:rsid w:val="716B44AA"/>
    <w:rsid w:val="72101480"/>
    <w:rsid w:val="72155CBB"/>
    <w:rsid w:val="723203A4"/>
    <w:rsid w:val="72BD71A7"/>
    <w:rsid w:val="731D1F10"/>
    <w:rsid w:val="735E5354"/>
    <w:rsid w:val="737F55B1"/>
    <w:rsid w:val="73AF69E4"/>
    <w:rsid w:val="73D578C1"/>
    <w:rsid w:val="7427032C"/>
    <w:rsid w:val="743433DC"/>
    <w:rsid w:val="74517CA7"/>
    <w:rsid w:val="749F77AB"/>
    <w:rsid w:val="74A70CFA"/>
    <w:rsid w:val="74B50C65"/>
    <w:rsid w:val="74BB4445"/>
    <w:rsid w:val="74EB1C09"/>
    <w:rsid w:val="74FF6C60"/>
    <w:rsid w:val="752E64C5"/>
    <w:rsid w:val="75350708"/>
    <w:rsid w:val="75AE50AD"/>
    <w:rsid w:val="75B85AE9"/>
    <w:rsid w:val="76051C6C"/>
    <w:rsid w:val="76332489"/>
    <w:rsid w:val="76F11F74"/>
    <w:rsid w:val="773167B8"/>
    <w:rsid w:val="77356A8C"/>
    <w:rsid w:val="77A30668"/>
    <w:rsid w:val="77AE3E92"/>
    <w:rsid w:val="784942EF"/>
    <w:rsid w:val="7883142F"/>
    <w:rsid w:val="78A811EC"/>
    <w:rsid w:val="78E61283"/>
    <w:rsid w:val="793B4628"/>
    <w:rsid w:val="79B40A0B"/>
    <w:rsid w:val="79BC70C3"/>
    <w:rsid w:val="79F8559C"/>
    <w:rsid w:val="7A557E74"/>
    <w:rsid w:val="7A892EA4"/>
    <w:rsid w:val="7AC85C44"/>
    <w:rsid w:val="7AF131F6"/>
    <w:rsid w:val="7AF87033"/>
    <w:rsid w:val="7B0F7A27"/>
    <w:rsid w:val="7B6179CF"/>
    <w:rsid w:val="7C6F2836"/>
    <w:rsid w:val="7C977546"/>
    <w:rsid w:val="7CC720B6"/>
    <w:rsid w:val="7CFD54DC"/>
    <w:rsid w:val="7D430FF0"/>
    <w:rsid w:val="7D8205DB"/>
    <w:rsid w:val="7D835BBB"/>
    <w:rsid w:val="7D9118A9"/>
    <w:rsid w:val="7DCA0BFF"/>
    <w:rsid w:val="7DCD73FA"/>
    <w:rsid w:val="7DE07200"/>
    <w:rsid w:val="7E584E77"/>
    <w:rsid w:val="7F1906E6"/>
    <w:rsid w:val="7F773970"/>
    <w:rsid w:val="7FA519A5"/>
    <w:rsid w:val="7FC614C6"/>
    <w:rsid w:val="7FE8042E"/>
    <w:rsid w:val="7FEA47F6"/>
    <w:rsid w:val="FFEF9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semiHidden="0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qFormat="1" w:unhideWhenUsed="0" w:uiPriority="99" w:semiHidden="0" w:name="HTML Cite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qFormat/>
    <w:uiPriority w:val="99"/>
    <w:pPr>
      <w:jc w:val="center"/>
    </w:pPr>
    <w:rPr>
      <w:b/>
      <w:bCs/>
      <w:sz w:val="44"/>
    </w:rPr>
  </w:style>
  <w:style w:type="paragraph" w:styleId="4">
    <w:name w:val="Body Text Indent"/>
    <w:basedOn w:val="1"/>
    <w:link w:val="21"/>
    <w:autoRedefine/>
    <w:qFormat/>
    <w:uiPriority w:val="99"/>
    <w:pPr>
      <w:spacing w:line="360" w:lineRule="auto"/>
      <w:ind w:firstLine="8000" w:firstLineChars="2500"/>
    </w:pPr>
    <w:rPr>
      <w:rFonts w:ascii="仿宋_GB2312" w:eastAsia="仿宋_GB2312"/>
      <w:sz w:val="32"/>
    </w:rPr>
  </w:style>
  <w:style w:type="paragraph" w:styleId="5">
    <w:name w:val="Plain Text"/>
    <w:basedOn w:val="1"/>
    <w:link w:val="22"/>
    <w:autoRedefine/>
    <w:qFormat/>
    <w:uiPriority w:val="99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3"/>
    <w:autoRedefine/>
    <w:qFormat/>
    <w:uiPriority w:val="99"/>
    <w:pPr>
      <w:ind w:left="2500" w:leftChars="2500"/>
    </w:pPr>
  </w:style>
  <w:style w:type="paragraph" w:styleId="7">
    <w:name w:val="Balloon Text"/>
    <w:basedOn w:val="1"/>
    <w:link w:val="24"/>
    <w:autoRedefine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jc w:val="left"/>
    </w:pPr>
    <w:rPr>
      <w:kern w:val="0"/>
      <w:sz w:val="24"/>
    </w:rPr>
  </w:style>
  <w:style w:type="paragraph" w:styleId="11">
    <w:name w:val="Title"/>
    <w:basedOn w:val="1"/>
    <w:next w:val="1"/>
    <w:link w:val="27"/>
    <w:autoRedefine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3">
    <w:name w:val="Table Grid"/>
    <w:basedOn w:val="12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99"/>
    <w:rPr>
      <w:rFonts w:cs="Times New Roman"/>
      <w:b/>
    </w:rPr>
  </w:style>
  <w:style w:type="character" w:styleId="16">
    <w:name w:val="page number"/>
    <w:basedOn w:val="14"/>
    <w:autoRedefine/>
    <w:qFormat/>
    <w:uiPriority w:val="99"/>
    <w:rPr>
      <w:rFonts w:cs="Times New Roman"/>
    </w:rPr>
  </w:style>
  <w:style w:type="character" w:styleId="17">
    <w:name w:val="Emphasis"/>
    <w:basedOn w:val="14"/>
    <w:autoRedefine/>
    <w:qFormat/>
    <w:uiPriority w:val="99"/>
    <w:rPr>
      <w:rFonts w:cs="Times New Roman"/>
      <w:color w:val="CC0000"/>
    </w:rPr>
  </w:style>
  <w:style w:type="character" w:styleId="18">
    <w:name w:val="Hyperlink"/>
    <w:basedOn w:val="14"/>
    <w:autoRedefine/>
    <w:qFormat/>
    <w:uiPriority w:val="99"/>
    <w:rPr>
      <w:rFonts w:cs="Times New Roman"/>
      <w:color w:val="333333"/>
      <w:u w:val="none"/>
    </w:rPr>
  </w:style>
  <w:style w:type="character" w:styleId="19">
    <w:name w:val="HTML Cite"/>
    <w:basedOn w:val="14"/>
    <w:autoRedefine/>
    <w:qFormat/>
    <w:uiPriority w:val="99"/>
    <w:rPr>
      <w:rFonts w:cs="Times New Roman"/>
      <w:color w:val="008000"/>
    </w:rPr>
  </w:style>
  <w:style w:type="character" w:customStyle="1" w:styleId="20">
    <w:name w:val="正文文本 Char"/>
    <w:basedOn w:val="14"/>
    <w:link w:val="3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1">
    <w:name w:val="正文文本缩进 Char"/>
    <w:basedOn w:val="14"/>
    <w:link w:val="4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2">
    <w:name w:val="纯文本 Char"/>
    <w:basedOn w:val="14"/>
    <w:link w:val="5"/>
    <w:autoRedefine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3">
    <w:name w:val="日期 Char"/>
    <w:basedOn w:val="14"/>
    <w:link w:val="6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4">
    <w:name w:val="批注框文本 Char"/>
    <w:basedOn w:val="14"/>
    <w:link w:val="7"/>
    <w:autoRedefine/>
    <w:semiHidden/>
    <w:qFormat/>
    <w:locked/>
    <w:uiPriority w:val="99"/>
    <w:rPr>
      <w:rFonts w:cs="Times New Roman"/>
      <w:sz w:val="2"/>
    </w:rPr>
  </w:style>
  <w:style w:type="character" w:customStyle="1" w:styleId="25">
    <w:name w:val="页脚 Char"/>
    <w:basedOn w:val="14"/>
    <w:link w:val="8"/>
    <w:autoRedefine/>
    <w:qFormat/>
    <w:locked/>
    <w:uiPriority w:val="99"/>
    <w:rPr>
      <w:rFonts w:cs="Times New Roman"/>
      <w:kern w:val="2"/>
      <w:sz w:val="18"/>
    </w:rPr>
  </w:style>
  <w:style w:type="character" w:customStyle="1" w:styleId="26">
    <w:name w:val="页眉 Char"/>
    <w:basedOn w:val="14"/>
    <w:link w:val="9"/>
    <w:autoRedefine/>
    <w:qFormat/>
    <w:locked/>
    <w:uiPriority w:val="99"/>
    <w:rPr>
      <w:rFonts w:cs="Times New Roman"/>
      <w:kern w:val="2"/>
      <w:sz w:val="18"/>
    </w:rPr>
  </w:style>
  <w:style w:type="character" w:customStyle="1" w:styleId="27">
    <w:name w:val="标题 Char"/>
    <w:basedOn w:val="14"/>
    <w:link w:val="11"/>
    <w:autoRedefine/>
    <w:qFormat/>
    <w:locked/>
    <w:uiPriority w:val="99"/>
    <w:rPr>
      <w:rFonts w:ascii="Cambria" w:hAnsi="Cambria" w:cs="Times New Roman"/>
      <w:b/>
      <w:kern w:val="2"/>
      <w:sz w:val="32"/>
    </w:rPr>
  </w:style>
  <w:style w:type="character" w:customStyle="1" w:styleId="28">
    <w:name w:val="访问过的超链接1"/>
    <w:autoRedefine/>
    <w:qFormat/>
    <w:uiPriority w:val="99"/>
    <w:rPr>
      <w:color w:val="333333"/>
      <w:u w:val="none"/>
    </w:rPr>
  </w:style>
  <w:style w:type="character" w:customStyle="1" w:styleId="29">
    <w:name w:val="num"/>
    <w:autoRedefine/>
    <w:qFormat/>
    <w:uiPriority w:val="99"/>
    <w:rPr>
      <w:b/>
      <w:color w:val="FC814B"/>
    </w:rPr>
  </w:style>
  <w:style w:type="character" w:customStyle="1" w:styleId="30">
    <w:name w:val="tim"/>
    <w:autoRedefine/>
    <w:qFormat/>
    <w:uiPriority w:val="99"/>
    <w:rPr>
      <w:rFonts w:ascii="Tahoma" w:hAnsi="Tahoma"/>
    </w:rPr>
  </w:style>
  <w:style w:type="character" w:customStyle="1" w:styleId="31">
    <w:name w:val="tcolor4"/>
    <w:autoRedefine/>
    <w:qFormat/>
    <w:uiPriority w:val="99"/>
    <w:rPr>
      <w:rFonts w:ascii="lucida Grande" w:hAnsi="lucida Grande"/>
      <w:color w:val="7F7F7F"/>
      <w:sz w:val="18"/>
    </w:rPr>
  </w:style>
  <w:style w:type="character" w:customStyle="1" w:styleId="32">
    <w:name w:val="标题 1 Char"/>
    <w:autoRedefine/>
    <w:qFormat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33">
    <w:name w:val="op-map-singlepoint-info-right1"/>
    <w:basedOn w:val="14"/>
    <w:autoRedefine/>
    <w:qFormat/>
    <w:uiPriority w:val="99"/>
    <w:rPr>
      <w:rFonts w:cs="Times New Roman"/>
    </w:rPr>
  </w:style>
  <w:style w:type="character" w:customStyle="1" w:styleId="34">
    <w:name w:val="c-gap-right3"/>
    <w:basedOn w:val="14"/>
    <w:autoRedefine/>
    <w:qFormat/>
    <w:uiPriority w:val="99"/>
    <w:rPr>
      <w:rFonts w:cs="Times New Roman"/>
    </w:rPr>
  </w:style>
  <w:style w:type="paragraph" w:customStyle="1" w:styleId="35">
    <w:name w:val="_Style 1"/>
    <w:basedOn w:val="1"/>
    <w:autoRedefine/>
    <w:qFormat/>
    <w:uiPriority w:val="99"/>
    <w:pPr>
      <w:ind w:firstLine="420" w:firstLineChars="200"/>
    </w:pPr>
  </w:style>
  <w:style w:type="character" w:customStyle="1" w:styleId="36">
    <w:name w:val="font01"/>
    <w:basedOn w:val="14"/>
    <w:autoRedefine/>
    <w:qFormat/>
    <w:uiPriority w:val="99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37">
    <w:name w:val="NormalCharacter"/>
    <w:autoRedefine/>
    <w:semiHidden/>
    <w:qFormat/>
    <w:uiPriority w:val="0"/>
  </w:style>
  <w:style w:type="paragraph" w:customStyle="1" w:styleId="38">
    <w:name w:val="PlainText"/>
    <w:basedOn w:val="1"/>
    <w:autoRedefine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DAEF8-C7B5-4BB2-8C88-5FA97F7C3D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1173</Words>
  <Characters>1269</Characters>
  <Lines>8</Lines>
  <Paragraphs>2</Paragraphs>
  <TotalTime>17</TotalTime>
  <ScaleCrop>false</ScaleCrop>
  <LinksUpToDate>false</LinksUpToDate>
  <CharactersWithSpaces>1285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2018-06-28T05:46:00Z</dcterms:created>
  <dc:creator>ibm</dc:creator>
  <cp:lastModifiedBy>江苏省护理学会</cp:lastModifiedBy>
  <cp:lastPrinted>2025-04-08T06:30:00Z</cp:lastPrinted>
  <dcterms:modified xsi:type="dcterms:W3CDTF">2025-04-08T09:16:25Z</dcterms:modified>
  <dc:title>关于举办康乐保“造口、伤口专科护理知识培训班”的通知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F4DD508E888F4BE1A89CD9C4FEC9F816_13</vt:lpwstr>
  </property>
</Properties>
</file>