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</w:t>
      </w:r>
    </w:p>
    <w:p>
      <w:pPr>
        <w:spacing w:line="360" w:lineRule="auto"/>
        <w:ind w:firstLine="1606" w:firstLineChars="5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新生儿复苏术竞赛技术要求及评价标准</w:t>
      </w:r>
    </w:p>
    <w:p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（助产士）</w:t>
      </w:r>
    </w:p>
    <w:p>
      <w:pPr>
        <w:tabs>
          <w:tab w:val="left" w:pos="5670"/>
          <w:tab w:val="left" w:pos="5880"/>
        </w:tabs>
        <w:snapToGrid w:val="0"/>
        <w:spacing w:line="360" w:lineRule="auto"/>
        <w:ind w:right="-148" w:firstLine="773" w:firstLineChars="350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</w:rPr>
        <w:t>抽签号</w:t>
      </w:r>
      <w:r>
        <w:rPr>
          <w:rFonts w:asciiTheme="minorEastAsia" w:hAnsiTheme="minorEastAsia" w:eastAsiaTheme="minorEastAsia"/>
          <w:b/>
          <w:u w:val="single"/>
        </w:rPr>
        <w:t xml:space="preserve">            </w:t>
      </w:r>
      <w:r>
        <w:rPr>
          <w:rFonts w:asciiTheme="minorEastAsia" w:hAnsiTheme="minorEastAsia" w:eastAsiaTheme="minorEastAsia"/>
          <w:b/>
        </w:rPr>
        <w:t xml:space="preserve">  </w:t>
      </w:r>
      <w:r>
        <w:rPr>
          <w:rFonts w:hint="eastAsia" w:asciiTheme="minorEastAsia" w:hAnsiTheme="minorEastAsia" w:eastAsiaTheme="minorEastAsia"/>
          <w:b/>
        </w:rPr>
        <w:t xml:space="preserve">                             得分</w:t>
      </w:r>
      <w:r>
        <w:rPr>
          <w:rFonts w:hint="eastAsia" w:asciiTheme="minorEastAsia" w:hAnsiTheme="minorEastAsia" w:eastAsiaTheme="minorEastAsia"/>
          <w:b/>
          <w:u w:val="single"/>
        </w:rPr>
        <w:t xml:space="preserve">             </w:t>
      </w:r>
    </w:p>
    <w:tbl>
      <w:tblPr>
        <w:tblStyle w:val="7"/>
        <w:tblW w:w="992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720"/>
        <w:gridCol w:w="6296"/>
        <w:gridCol w:w="582"/>
        <w:gridCol w:w="530"/>
        <w:gridCol w:w="105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项目总分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项目内容</w:t>
            </w:r>
          </w:p>
        </w:tc>
        <w:tc>
          <w:tcPr>
            <w:tcW w:w="6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技 术 要 求</w:t>
            </w:r>
          </w:p>
        </w:tc>
        <w:tc>
          <w:tcPr>
            <w:tcW w:w="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仿宋"/>
                <w:b/>
                <w:sz w:val="21"/>
                <w:szCs w:val="21"/>
              </w:rPr>
            </w:pPr>
            <w:r>
              <w:rPr>
                <w:rFonts w:hint="eastAsia" w:cs="仿宋"/>
                <w:b/>
                <w:sz w:val="21"/>
                <w:szCs w:val="21"/>
              </w:rPr>
              <w:t>分值</w:t>
            </w:r>
          </w:p>
        </w:tc>
        <w:tc>
          <w:tcPr>
            <w:tcW w:w="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0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扣分</w:t>
            </w:r>
          </w:p>
        </w:tc>
        <w:tc>
          <w:tcPr>
            <w:tcW w:w="1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说明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  <w:jc w:val="center"/>
        </w:trPr>
        <w:tc>
          <w:tcPr>
            <w:tcW w:w="74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素质要求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报告内容</w:t>
            </w:r>
          </w:p>
        </w:tc>
        <w:tc>
          <w:tcPr>
            <w:tcW w:w="6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选手举手报告操作开始（开始计时）</w:t>
            </w:r>
          </w:p>
          <w:p>
            <w:pPr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语言流畅、清晰，态度认真，表情严肃</w:t>
            </w:r>
          </w:p>
        </w:tc>
        <w:tc>
          <w:tcPr>
            <w:tcW w:w="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1</w:t>
            </w:r>
          </w:p>
        </w:tc>
        <w:tc>
          <w:tcPr>
            <w:tcW w:w="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7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仪表举止</w:t>
            </w:r>
          </w:p>
        </w:tc>
        <w:tc>
          <w:tcPr>
            <w:tcW w:w="6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仪表大方，举止端庄，轻盈矫健</w:t>
            </w:r>
          </w:p>
        </w:tc>
        <w:tc>
          <w:tcPr>
            <w:tcW w:w="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0.5</w:t>
            </w:r>
          </w:p>
        </w:tc>
        <w:tc>
          <w:tcPr>
            <w:tcW w:w="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  <w:jc w:val="center"/>
        </w:trPr>
        <w:tc>
          <w:tcPr>
            <w:tcW w:w="7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服装服饰</w:t>
            </w:r>
          </w:p>
        </w:tc>
        <w:tc>
          <w:tcPr>
            <w:tcW w:w="6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助产士：修剪指甲、取下腕表、洗手，戴口罩、帽子、无菌手套</w:t>
            </w:r>
          </w:p>
        </w:tc>
        <w:tc>
          <w:tcPr>
            <w:tcW w:w="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0.5</w:t>
            </w:r>
          </w:p>
        </w:tc>
        <w:tc>
          <w:tcPr>
            <w:tcW w:w="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4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vMerge w:val="restart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物品准备</w:t>
            </w:r>
          </w:p>
        </w:tc>
        <w:tc>
          <w:tcPr>
            <w:tcW w:w="6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抢救物品及设备是否处于备用状态且性能完好：</w:t>
            </w:r>
          </w:p>
          <w:p>
            <w:pPr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1.初步复苏设备：辐射台、氧源、氧气连接管、吸引器、洗耳球</w:t>
            </w:r>
          </w:p>
          <w:p>
            <w:pPr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2.正压通气复苏装置：面罩气囊复苏器、面罩、听诊器、新生儿脉氧仪</w:t>
            </w:r>
          </w:p>
          <w:p>
            <w:pPr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3气管插管设备：喉镜、镜片、气管导管、玻璃接头</w:t>
            </w:r>
          </w:p>
          <w:p>
            <w:pPr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4其它物品：注射器（各种型号）、垫枕、干毛巾、胶布、塑料薄膜</w:t>
            </w:r>
          </w:p>
        </w:tc>
        <w:tc>
          <w:tcPr>
            <w:tcW w:w="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3</w:t>
            </w:r>
          </w:p>
        </w:tc>
        <w:tc>
          <w:tcPr>
            <w:tcW w:w="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052" w:type="dxa"/>
            <w:vMerge w:val="restart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" w:hRule="atLeast"/>
          <w:jc w:val="center"/>
        </w:trPr>
        <w:tc>
          <w:tcPr>
            <w:tcW w:w="74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抢救药物：肾上腺素、生理盐水等</w:t>
            </w:r>
          </w:p>
        </w:tc>
        <w:tc>
          <w:tcPr>
            <w:tcW w:w="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1</w:t>
            </w:r>
          </w:p>
        </w:tc>
        <w:tc>
          <w:tcPr>
            <w:tcW w:w="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05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74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评估判断</w:t>
            </w:r>
          </w:p>
          <w:p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环境：安静、安全、整洁、光线适中，产房温度25～28℃、湿度50～60%,新生儿辐射台32～34℃</w:t>
            </w:r>
          </w:p>
        </w:tc>
        <w:tc>
          <w:tcPr>
            <w:tcW w:w="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1</w:t>
            </w:r>
          </w:p>
        </w:tc>
        <w:tc>
          <w:tcPr>
            <w:tcW w:w="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05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74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产妇：</w:t>
            </w:r>
          </w:p>
          <w:p>
            <w:pPr>
              <w:numPr>
                <w:ilvl w:val="0"/>
                <w:numId w:val="1"/>
              </w:numPr>
              <w:autoSpaceDE/>
              <w:autoSpaceDN/>
              <w:adjustRightInd w:val="0"/>
              <w:snapToGrid w:val="0"/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组建新生儿复苏团队</w:t>
            </w:r>
          </w:p>
          <w:p>
            <w:pPr>
              <w:numPr>
                <w:ilvl w:val="0"/>
                <w:numId w:val="2"/>
              </w:numPr>
              <w:autoSpaceDE/>
              <w:autoSpaceDN/>
              <w:adjustRightInd w:val="0"/>
              <w:snapToGrid w:val="0"/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孕周、羊水、胎儿数目</w:t>
            </w:r>
          </w:p>
          <w:p>
            <w:pPr>
              <w:numPr>
                <w:ilvl w:val="0"/>
                <w:numId w:val="2"/>
              </w:numPr>
              <w:autoSpaceDE/>
              <w:autoSpaceDN/>
              <w:adjustRightInd w:val="0"/>
              <w:snapToGrid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有无妊娠合并症与并发症、宫内窘迫、感染、助产手术史等</w:t>
            </w:r>
          </w:p>
          <w:p>
            <w:pPr>
              <w:numPr>
                <w:ilvl w:val="0"/>
                <w:numId w:val="2"/>
              </w:numPr>
              <w:autoSpaceDE/>
              <w:autoSpaceDN/>
              <w:adjustRightInd w:val="0"/>
              <w:snapToGrid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心理状态和合作程度</w:t>
            </w:r>
          </w:p>
        </w:tc>
        <w:tc>
          <w:tcPr>
            <w:tcW w:w="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3</w:t>
            </w:r>
          </w:p>
        </w:tc>
        <w:tc>
          <w:tcPr>
            <w:tcW w:w="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05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74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操</w:t>
            </w:r>
          </w:p>
          <w:p>
            <w:pPr>
              <w:spacing w:line="32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作</w:t>
            </w:r>
          </w:p>
          <w:p>
            <w:pPr>
              <w:spacing w:line="32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步</w:t>
            </w:r>
          </w:p>
          <w:p>
            <w:pPr>
              <w:spacing w:line="32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骤</w:t>
            </w:r>
          </w:p>
          <w:p>
            <w:pPr>
              <w:spacing w:line="32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80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核对解释</w:t>
            </w:r>
          </w:p>
        </w:tc>
        <w:tc>
          <w:tcPr>
            <w:tcW w:w="629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核对:产妇床号、姓名、住院号、病情</w:t>
            </w:r>
          </w:p>
          <w:p>
            <w:pPr>
              <w:adjustRightInd w:val="0"/>
              <w:snapToGrid w:val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解释：操作目的、取得配合</w:t>
            </w:r>
          </w:p>
        </w:tc>
        <w:tc>
          <w:tcPr>
            <w:tcW w:w="58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2</w:t>
            </w:r>
          </w:p>
        </w:tc>
        <w:tc>
          <w:tcPr>
            <w:tcW w:w="53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05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74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快速评估</w:t>
            </w:r>
          </w:p>
        </w:tc>
        <w:tc>
          <w:tcPr>
            <w:tcW w:w="62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足月吗？羊水清吗？有哭声或呼吸吗？肌张力好吗？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4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052" w:type="dxa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" w:hRule="atLeast"/>
          <w:jc w:val="center"/>
        </w:trPr>
        <w:tc>
          <w:tcPr>
            <w:tcW w:w="74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初步复苏</w:t>
            </w:r>
          </w:p>
        </w:tc>
        <w:tc>
          <w:tcPr>
            <w:tcW w:w="629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保暖：将新生儿置于辐射台，胎龄＜32周时，将头部、躯体及四肢以塑料薄膜包裹</w:t>
            </w:r>
          </w:p>
        </w:tc>
        <w:tc>
          <w:tcPr>
            <w:tcW w:w="58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2</w:t>
            </w:r>
          </w:p>
        </w:tc>
        <w:tc>
          <w:tcPr>
            <w:tcW w:w="53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05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74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2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体位：将新生儿头轻度仰伸，可将肩部略垫高2～3cm，颈部轻度向后伸展，使咽后壁、喉和气管成一直线形成鼻吸气位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2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052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6" w:hRule="atLeast"/>
          <w:jc w:val="center"/>
        </w:trPr>
        <w:tc>
          <w:tcPr>
            <w:tcW w:w="74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29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吸引：</w:t>
            </w:r>
          </w:p>
          <w:p>
            <w:pPr>
              <w:numPr>
                <w:ilvl w:val="0"/>
                <w:numId w:val="3"/>
              </w:numPr>
              <w:autoSpaceDE/>
              <w:autoSpaceDN/>
              <w:adjustRightInd w:val="0"/>
              <w:snapToGrid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吸引分泌物</w:t>
            </w:r>
          </w:p>
          <w:p>
            <w:pPr>
              <w:numPr>
                <w:ilvl w:val="0"/>
                <w:numId w:val="3"/>
              </w:numPr>
              <w:autoSpaceDE/>
              <w:autoSpaceDN/>
              <w:adjustRightInd w:val="0"/>
              <w:snapToGrid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先口咽后鼻清理分泌物</w:t>
            </w:r>
          </w:p>
          <w:p>
            <w:pPr>
              <w:numPr>
                <w:ilvl w:val="0"/>
                <w:numId w:val="3"/>
              </w:numPr>
              <w:autoSpaceDE/>
              <w:autoSpaceDN/>
              <w:adjustRightInd w:val="0"/>
              <w:snapToGrid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吸引时间&lt;10s</w:t>
            </w:r>
          </w:p>
          <w:p>
            <w:pPr>
              <w:numPr>
                <w:ilvl w:val="0"/>
                <w:numId w:val="3"/>
              </w:numPr>
              <w:autoSpaceDE/>
              <w:autoSpaceDN/>
              <w:adjustRightInd w:val="0"/>
              <w:snapToGrid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吸引器负压不超过100mmHg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3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052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74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29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擦干和刺激：</w:t>
            </w:r>
          </w:p>
          <w:p>
            <w:pPr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1.快速彻底擦干头部、躯干和四肢，撤去湿毛巾</w:t>
            </w:r>
          </w:p>
          <w:p>
            <w:pPr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2.仍无呼吸，用手轻拍或手指弹患儿足底或摩擦背部1-2次以诱发自主呼吸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2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05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4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听诊</w:t>
            </w:r>
          </w:p>
        </w:tc>
        <w:tc>
          <w:tcPr>
            <w:tcW w:w="629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听诊心尖区，可计数6s，乘以10（食指敲击台面显示胎心率）</w:t>
            </w:r>
          </w:p>
        </w:tc>
        <w:tc>
          <w:tcPr>
            <w:tcW w:w="58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仿宋"/>
                <w:color w:val="0000FF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sz w:val="21"/>
                <w:szCs w:val="21"/>
              </w:rPr>
              <w:t>2</w:t>
            </w:r>
          </w:p>
        </w:tc>
        <w:tc>
          <w:tcPr>
            <w:tcW w:w="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05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" w:hRule="atLeast"/>
          <w:jc w:val="center"/>
        </w:trPr>
        <w:tc>
          <w:tcPr>
            <w:tcW w:w="74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正压通气</w:t>
            </w:r>
          </w:p>
        </w:tc>
        <w:tc>
          <w:tcPr>
            <w:tcW w:w="6296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指征：①呼吸暂停或喘息样呼吸；②心率＜100次/min</w:t>
            </w:r>
          </w:p>
        </w:tc>
        <w:tc>
          <w:tcPr>
            <w:tcW w:w="582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2</w:t>
            </w:r>
          </w:p>
        </w:tc>
        <w:tc>
          <w:tcPr>
            <w:tcW w:w="53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05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74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296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1.方法：将面罩紧扣新生儿口鼻部（遮住口鼻，不盖住眼睛或超过下颌），操作者一手以CE手法保持气道打开及固定面罩，另一手挤压硅胶球</w:t>
            </w:r>
          </w:p>
          <w:p>
            <w:pPr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2.压力：20～25cmH</w:t>
            </w:r>
            <w:r>
              <w:rPr>
                <w:rFonts w:hint="eastAsia"/>
                <w:sz w:val="21"/>
                <w:szCs w:val="21"/>
                <w:vertAlign w:val="subscript"/>
              </w:rPr>
              <w:t>2</w:t>
            </w:r>
            <w:r>
              <w:rPr>
                <w:rFonts w:hint="eastAsia"/>
                <w:sz w:val="21"/>
                <w:szCs w:val="21"/>
              </w:rPr>
              <w:t>O（少数病情严重的初生儿可用2～3次30～40cmH</w:t>
            </w:r>
            <w:r>
              <w:rPr>
                <w:rFonts w:hint="eastAsia"/>
                <w:sz w:val="21"/>
                <w:szCs w:val="21"/>
                <w:vertAlign w:val="subscript"/>
              </w:rPr>
              <w:t>2</w:t>
            </w:r>
            <w:r>
              <w:rPr>
                <w:rFonts w:hint="eastAsia"/>
                <w:sz w:val="21"/>
                <w:szCs w:val="21"/>
              </w:rPr>
              <w:t>O压力通气）</w:t>
            </w:r>
          </w:p>
          <w:p>
            <w:pPr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3.频率：40～60次/min</w:t>
            </w:r>
          </w:p>
          <w:p>
            <w:pPr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4.用氧：足月儿开始用空气复苏、早产儿开始给21%～40%的氧</w:t>
            </w:r>
          </w:p>
        </w:tc>
        <w:tc>
          <w:tcPr>
            <w:tcW w:w="582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3</w:t>
            </w:r>
          </w:p>
          <w:p>
            <w:pPr>
              <w:adjustRightInd w:val="0"/>
              <w:snapToGrid w:val="0"/>
              <w:rPr>
                <w:rFonts w:cs="仿宋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cs="仿宋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2</w:t>
            </w:r>
          </w:p>
          <w:p>
            <w:pPr>
              <w:adjustRightInd w:val="0"/>
              <w:snapToGrid w:val="0"/>
              <w:jc w:val="center"/>
              <w:rPr>
                <w:rFonts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2</w:t>
            </w:r>
          </w:p>
          <w:p>
            <w:pPr>
              <w:adjustRightInd w:val="0"/>
              <w:snapToGrid w:val="0"/>
              <w:jc w:val="center"/>
              <w:rPr>
                <w:rFonts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2</w:t>
            </w:r>
          </w:p>
        </w:tc>
        <w:tc>
          <w:tcPr>
            <w:tcW w:w="530" w:type="dxa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052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74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2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连接脉氧仪于新生儿右手腕部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1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052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74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29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判断有效通气：在开始的5～10次呼吸过程中，评估心率上升和氧饱和度，评估双侧呼吸音和胸廓有无起伏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3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052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74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29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矫正通气：重新摆正体位；轻微张口；吸引口鼻；调整面罩；增加压力；改变气道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3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052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74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29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进行30s有效正压通气，评估心率、呼吸、血氧</w:t>
            </w:r>
          </w:p>
          <w:p>
            <w:pPr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1.有自主呼吸且心率≥100次/min，可逐步减少并停止正压通气</w:t>
            </w:r>
          </w:p>
          <w:p>
            <w:pPr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2.心率仍﹤100次/min，继续正压通气</w:t>
            </w:r>
          </w:p>
          <w:p>
            <w:pPr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3.心率﹤60次/min，准备气管插管、胸外按压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2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052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74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72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气管插管</w:t>
            </w:r>
          </w:p>
          <w:p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29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气管插管指征：1气管内吸引清除胎粪</w:t>
            </w:r>
          </w:p>
          <w:p>
            <w:pPr>
              <w:adjustRightInd w:val="0"/>
              <w:snapToGrid w:val="0"/>
              <w:ind w:left="1680" w:hanging="1680" w:hangingChars="8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2 正压通气无效或要延长</w:t>
            </w:r>
          </w:p>
          <w:p>
            <w:pPr>
              <w:adjustRightInd w:val="0"/>
              <w:snapToGrid w:val="0"/>
              <w:ind w:left="1700" w:leftChars="200" w:hanging="1260" w:hangingChars="6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3 胸外心脏按压</w:t>
            </w:r>
          </w:p>
          <w:p>
            <w:pPr>
              <w:adjustRightInd w:val="0"/>
              <w:snapToGrid w:val="0"/>
              <w:ind w:firstLine="1470" w:firstLineChars="7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 气管内注入药物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2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052" w:type="dxa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74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29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镜片选择：足月儿选择1号镜片，早产儿选择0号镜片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1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052" w:type="dxa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  <w:jc w:val="center"/>
        </w:trPr>
        <w:tc>
          <w:tcPr>
            <w:tcW w:w="74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29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rFonts w:cs="仿宋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气管导管型号选择：选择合适的气管插管：（</w:t>
            </w:r>
            <w:r>
              <w:rPr>
                <w:rFonts w:hint="eastAsia" w:cs="仿宋"/>
                <w:sz w:val="21"/>
                <w:szCs w:val="21"/>
              </w:rPr>
              <w:t>新生儿体重1000-2000g且孕周28-34周选择3.0mm ； 新生儿体重2000-3000g且孕周34-38周选择3.5mm；新生儿体重&gt;3000g且孕周38周选择3.5-4.0mm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 w:cs="仿宋"/>
                <w:sz w:val="21"/>
                <w:szCs w:val="21"/>
              </w:rPr>
              <w:t xml:space="preserve">                   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2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052" w:type="dxa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74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29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气管插管步骤：</w:t>
            </w:r>
          </w:p>
          <w:p>
            <w:pPr>
              <w:numPr>
                <w:ilvl w:val="0"/>
                <w:numId w:val="4"/>
              </w:numPr>
              <w:autoSpaceDE/>
              <w:autoSpaceDN/>
              <w:adjustRightInd w:val="0"/>
              <w:snapToGrid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稳住新生儿头部，鼻吸气位，助手协助常压给氧</w:t>
            </w:r>
          </w:p>
          <w:p>
            <w:pPr>
              <w:numPr>
                <w:ilvl w:val="0"/>
                <w:numId w:val="4"/>
              </w:numPr>
              <w:autoSpaceDE/>
              <w:autoSpaceDN/>
              <w:adjustRightInd w:val="0"/>
              <w:snapToGrid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插入喉镜，提起镜片暴露声门方法正确</w:t>
            </w:r>
          </w:p>
          <w:p>
            <w:pPr>
              <w:numPr>
                <w:ilvl w:val="0"/>
                <w:numId w:val="4"/>
              </w:numPr>
              <w:autoSpaceDE/>
              <w:autoSpaceDN/>
              <w:adjustRightInd w:val="0"/>
              <w:snapToGrid w:val="0"/>
              <w:jc w:val="both"/>
              <w:rPr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插入气管导管，深度适宜（声带线达到声门水平）</w:t>
            </w:r>
          </w:p>
          <w:p>
            <w:pPr>
              <w:numPr>
                <w:ilvl w:val="0"/>
                <w:numId w:val="4"/>
              </w:numPr>
              <w:autoSpaceDE/>
              <w:autoSpaceDN/>
              <w:adjustRightInd w:val="0"/>
              <w:snapToGrid w:val="0"/>
              <w:jc w:val="both"/>
              <w:rPr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撤出喉镜，固定导管</w:t>
            </w:r>
          </w:p>
          <w:p>
            <w:pPr>
              <w:numPr>
                <w:ilvl w:val="0"/>
                <w:numId w:val="4"/>
              </w:numPr>
              <w:autoSpaceDE/>
              <w:autoSpaceDN/>
              <w:adjustRightInd w:val="0"/>
              <w:snapToGrid w:val="0"/>
              <w:jc w:val="both"/>
              <w:rPr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气管插管后正压通气，增加氧浓度到100%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5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052" w:type="dxa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74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29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rFonts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时间：30s内完成;如不能完成，应重新PPV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2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052" w:type="dxa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74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29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rFonts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判断：胸廓起伏对称；听诊呼吸音（三处听诊：两腋下及胃区），双侧呼吸音对称，胃部无呼吸音；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2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052" w:type="dxa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74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胸外按压</w:t>
            </w:r>
          </w:p>
        </w:tc>
        <w:tc>
          <w:tcPr>
            <w:tcW w:w="629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 xml:space="preserve">指征：有效正压通气30s后心率＜60次/min，在正压通气同时须进行胸外按压 </w:t>
            </w:r>
          </w:p>
        </w:tc>
        <w:tc>
          <w:tcPr>
            <w:tcW w:w="58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2</w:t>
            </w:r>
          </w:p>
        </w:tc>
        <w:tc>
          <w:tcPr>
            <w:tcW w:w="53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05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4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2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位置：胸骨下1/3（两乳头连线中点下方），避开剑突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2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052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4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2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深度：胸廓前后径的1/3，产生可触及脉搏的效果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2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052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  <w:jc w:val="center"/>
        </w:trPr>
        <w:tc>
          <w:tcPr>
            <w:tcW w:w="74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2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首选拇指法</w:t>
            </w:r>
          </w:p>
          <w:p>
            <w:pPr>
              <w:rPr>
                <w:rFonts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1.拇指法：双手拇指的指端按压胸骨，根据新生儿体型不同，双拇指重叠或并列，双手环抱胸廓支撑背部</w:t>
            </w:r>
          </w:p>
          <w:p>
            <w:pPr>
              <w:rPr>
                <w:rFonts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2.双指法：右手食指和中指2个指尖放在胸骨上进行按压，左手支撑背部</w:t>
            </w:r>
          </w:p>
          <w:p>
            <w:pPr>
              <w:rPr>
                <w:rFonts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3.按压时间稍短于放松时间，放松时拇指或其他手指应不离开胸壁</w:t>
            </w:r>
          </w:p>
          <w:p>
            <w:pPr>
              <w:rPr>
                <w:rFonts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4.60秒内尽量避免中断胸外心脏按压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仿宋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cs="仿宋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cs="仿宋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2</w:t>
            </w:r>
          </w:p>
          <w:p>
            <w:pPr>
              <w:adjustRightInd w:val="0"/>
              <w:snapToGrid w:val="0"/>
              <w:jc w:val="center"/>
              <w:rPr>
                <w:rFonts w:cs="仿宋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cs="仿宋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2</w:t>
            </w:r>
          </w:p>
          <w:p>
            <w:pPr>
              <w:adjustRightInd w:val="0"/>
              <w:snapToGrid w:val="0"/>
              <w:jc w:val="center"/>
              <w:rPr>
                <w:rFonts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2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052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4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29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比例：3次按压：1次通气，即90次/min按压和30次/min呼吸，达到每分钟约120个动作；每个动作约1/2s， 2s内3次胸外按压加1次正压通气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3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052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74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29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60S重新评估心率、呼吸和血氧，如心率仍＜60次/min，除继续胸外按压外，考虑使用肾上腺素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2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05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74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药物</w:t>
            </w:r>
          </w:p>
        </w:tc>
        <w:tc>
          <w:tcPr>
            <w:tcW w:w="629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肾上腺素</w:t>
            </w:r>
          </w:p>
          <w:p>
            <w:pPr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1.指征：45～60s 的正压通气和胸外按压后，心率持续＜60次/min</w:t>
            </w:r>
          </w:p>
          <w:p>
            <w:pPr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2.浓度：1：10000</w:t>
            </w:r>
          </w:p>
          <w:p>
            <w:pPr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3.配制：1ml肾上腺素+9ml生理盐水</w:t>
            </w:r>
          </w:p>
          <w:p>
            <w:pPr>
              <w:adjustRightInd w:val="0"/>
              <w:snapToGrid w:val="0"/>
              <w:rPr>
                <w:rStyle w:val="9"/>
              </w:rPr>
            </w:pPr>
            <w:r>
              <w:rPr>
                <w:rFonts w:hint="eastAsia"/>
                <w:sz w:val="21"/>
                <w:szCs w:val="21"/>
              </w:rPr>
              <w:t>4.用法：静脉用量0.1～0.3ml/kg，气管内用量0.5～1ml/kg，必要时3～5min重复1次（首选脐静脉给药）</w:t>
            </w:r>
          </w:p>
          <w:p>
            <w:pPr>
              <w:adjustRightInd w:val="0"/>
              <w:snapToGrid w:val="0"/>
              <w:rPr>
                <w:rFonts w:cs="仿宋"/>
                <w:sz w:val="21"/>
                <w:szCs w:val="21"/>
              </w:rPr>
            </w:pPr>
            <w:r>
              <w:rPr>
                <w:rStyle w:val="9"/>
                <w:rFonts w:hint="eastAsia"/>
              </w:rPr>
              <w:t>5.</w:t>
            </w:r>
            <w:r>
              <w:rPr>
                <w:rFonts w:hint="eastAsia" w:cs="仿宋"/>
                <w:sz w:val="21"/>
                <w:szCs w:val="21"/>
              </w:rPr>
              <w:t>气管给药后给予2次正压通气使药物到达肺部利于吸收</w:t>
            </w:r>
          </w:p>
          <w:p>
            <w:pPr>
              <w:adjustRightInd w:val="0"/>
              <w:snapToGrid w:val="0"/>
              <w:rPr>
                <w:rFonts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6.用药后给予60s的胸外心脏按压配合正压通气</w:t>
            </w:r>
          </w:p>
        </w:tc>
        <w:tc>
          <w:tcPr>
            <w:tcW w:w="58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1</w:t>
            </w:r>
          </w:p>
          <w:p>
            <w:pPr>
              <w:adjustRightInd w:val="0"/>
              <w:snapToGrid w:val="0"/>
              <w:ind w:left="220" w:leftChars="100"/>
              <w:rPr>
                <w:rFonts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1</w:t>
            </w:r>
          </w:p>
          <w:p>
            <w:pPr>
              <w:adjustRightInd w:val="0"/>
              <w:snapToGrid w:val="0"/>
              <w:ind w:left="220" w:leftChars="100"/>
              <w:rPr>
                <w:rFonts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1</w:t>
            </w:r>
          </w:p>
          <w:p>
            <w:pPr>
              <w:adjustRightInd w:val="0"/>
              <w:snapToGrid w:val="0"/>
              <w:ind w:left="220" w:leftChars="100"/>
              <w:rPr>
                <w:rFonts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1</w:t>
            </w:r>
          </w:p>
          <w:p>
            <w:pPr>
              <w:adjustRightInd w:val="0"/>
              <w:snapToGrid w:val="0"/>
              <w:ind w:left="220" w:leftChars="100"/>
              <w:rPr>
                <w:rFonts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1</w:t>
            </w:r>
          </w:p>
          <w:p>
            <w:pPr>
              <w:adjustRightInd w:val="0"/>
              <w:snapToGrid w:val="0"/>
              <w:ind w:firstLine="210" w:firstLineChars="100"/>
              <w:rPr>
                <w:rFonts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1</w:t>
            </w:r>
          </w:p>
        </w:tc>
        <w:tc>
          <w:tcPr>
            <w:tcW w:w="53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05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74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评估</w:t>
            </w:r>
          </w:p>
        </w:tc>
        <w:tc>
          <w:tcPr>
            <w:tcW w:w="629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5"/>
              </w:numPr>
              <w:autoSpaceDE/>
              <w:autoSpaceDN/>
              <w:adjustRightInd w:val="0"/>
              <w:snapToGrid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再次评估心率、呼吸和血氧 </w:t>
            </w:r>
          </w:p>
          <w:p>
            <w:pPr>
              <w:numPr>
                <w:ilvl w:val="0"/>
                <w:numId w:val="5"/>
              </w:numPr>
              <w:autoSpaceDE/>
              <w:autoSpaceDN/>
              <w:adjustRightInd w:val="0"/>
              <w:snapToGrid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撤管指征正确</w:t>
            </w:r>
          </w:p>
        </w:tc>
        <w:tc>
          <w:tcPr>
            <w:tcW w:w="58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2</w:t>
            </w:r>
          </w:p>
        </w:tc>
        <w:tc>
          <w:tcPr>
            <w:tcW w:w="53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05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74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复苏后处理</w:t>
            </w:r>
          </w:p>
        </w:tc>
        <w:tc>
          <w:tcPr>
            <w:tcW w:w="62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1.留在产房观察，母婴同室</w:t>
            </w:r>
          </w:p>
          <w:p>
            <w:pPr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2.尽快转新生儿科治疗，母婴分室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2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052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74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监测</w:t>
            </w:r>
          </w:p>
        </w:tc>
        <w:tc>
          <w:tcPr>
            <w:tcW w:w="629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1.做好新生儿复苏术后相关知识宣教</w:t>
            </w:r>
          </w:p>
          <w:p>
            <w:pPr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2.继续监测新生儿面色、精神、心率、呼吸、血氧、脐部情况、母乳喂养及大小便情况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2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05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" w:hRule="atLeast"/>
          <w:jc w:val="center"/>
        </w:trPr>
        <w:tc>
          <w:tcPr>
            <w:tcW w:w="744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操作后处理</w:t>
            </w:r>
          </w:p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7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护士</w:t>
            </w:r>
          </w:p>
        </w:tc>
        <w:tc>
          <w:tcPr>
            <w:tcW w:w="629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洗手，记录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0.5</w:t>
            </w:r>
          </w:p>
        </w:tc>
        <w:tc>
          <w:tcPr>
            <w:tcW w:w="530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</w:tcPr>
          <w:p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052" w:type="dxa"/>
            <w:vMerge w:val="restart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74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cs="仿宋"/>
                <w:sz w:val="21"/>
                <w:szCs w:val="21"/>
              </w:rPr>
            </w:pPr>
          </w:p>
        </w:tc>
        <w:tc>
          <w:tcPr>
            <w:tcW w:w="7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终末处理</w:t>
            </w:r>
          </w:p>
        </w:tc>
        <w:tc>
          <w:tcPr>
            <w:tcW w:w="629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1.呼吸面罩用含有效氯500mg/L的消毒液浸泡30min后冲洗晾干备用（特殊说明的除外）</w:t>
            </w:r>
          </w:p>
          <w:p>
            <w:pPr>
              <w:rPr>
                <w:rFonts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2.球囊用含有有效氯500mg/L的消毒液擦拭后再用清水擦拭备用</w:t>
            </w:r>
          </w:p>
          <w:p>
            <w:pPr>
              <w:rPr>
                <w:rFonts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3.储氧袋擦拭消毒，忌浸泡</w:t>
            </w:r>
          </w:p>
          <w:p>
            <w:pPr>
              <w:rPr>
                <w:rFonts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4.消毒后的部件应完全干燥，检查无损坏后，将部件顺序组装好备用</w:t>
            </w:r>
          </w:p>
        </w:tc>
        <w:tc>
          <w:tcPr>
            <w:tcW w:w="582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1.5</w:t>
            </w:r>
          </w:p>
        </w:tc>
        <w:tc>
          <w:tcPr>
            <w:tcW w:w="53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cs="仿宋"/>
                <w:sz w:val="21"/>
                <w:szCs w:val="21"/>
              </w:rPr>
            </w:pPr>
          </w:p>
        </w:tc>
        <w:tc>
          <w:tcPr>
            <w:tcW w:w="105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74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综合评价</w:t>
            </w:r>
          </w:p>
          <w:p>
            <w:pPr>
              <w:spacing w:line="32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8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熟练程度</w:t>
            </w:r>
          </w:p>
        </w:tc>
        <w:tc>
          <w:tcPr>
            <w:tcW w:w="6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6"/>
              </w:numPr>
              <w:autoSpaceDE/>
              <w:autoSpaceDN/>
              <w:adjustRightInd w:val="0"/>
              <w:snapToGrid w:val="0"/>
              <w:jc w:val="both"/>
              <w:rPr>
                <w:rFonts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抢救流程正确</w:t>
            </w:r>
          </w:p>
          <w:p>
            <w:pPr>
              <w:numPr>
                <w:ilvl w:val="0"/>
                <w:numId w:val="6"/>
              </w:numPr>
              <w:autoSpaceDE/>
              <w:autoSpaceDN/>
              <w:adjustRightInd w:val="0"/>
              <w:snapToGrid w:val="0"/>
              <w:jc w:val="both"/>
              <w:rPr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按规定时间完成操作</w:t>
            </w:r>
          </w:p>
        </w:tc>
        <w:tc>
          <w:tcPr>
            <w:tcW w:w="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2</w:t>
            </w:r>
          </w:p>
          <w:p>
            <w:pPr>
              <w:adjustRightInd w:val="0"/>
              <w:snapToGrid w:val="0"/>
              <w:jc w:val="center"/>
              <w:rPr>
                <w:rFonts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2</w:t>
            </w:r>
          </w:p>
        </w:tc>
        <w:tc>
          <w:tcPr>
            <w:tcW w:w="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7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质量标准</w:t>
            </w:r>
          </w:p>
        </w:tc>
        <w:tc>
          <w:tcPr>
            <w:tcW w:w="6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复苏人员到位迅速，抢救小组沟通及时有效，配合默契</w:t>
            </w:r>
          </w:p>
        </w:tc>
        <w:tc>
          <w:tcPr>
            <w:tcW w:w="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2</w:t>
            </w:r>
          </w:p>
        </w:tc>
        <w:tc>
          <w:tcPr>
            <w:tcW w:w="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7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人文关怀</w:t>
            </w:r>
          </w:p>
        </w:tc>
        <w:tc>
          <w:tcPr>
            <w:tcW w:w="6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操作中动作不粗暴，抢救中新生儿无损伤</w:t>
            </w:r>
          </w:p>
        </w:tc>
        <w:tc>
          <w:tcPr>
            <w:tcW w:w="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2</w:t>
            </w:r>
          </w:p>
        </w:tc>
        <w:tc>
          <w:tcPr>
            <w:tcW w:w="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操作时间</w:t>
            </w:r>
          </w:p>
        </w:tc>
        <w:tc>
          <w:tcPr>
            <w:tcW w:w="72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仿宋"/>
                <w:sz w:val="21"/>
                <w:szCs w:val="21"/>
              </w:rPr>
            </w:pPr>
          </w:p>
        </w:tc>
        <w:tc>
          <w:tcPr>
            <w:tcW w:w="629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rPr>
                <w:rFonts w:cs="仿宋"/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</w:tcPr>
          <w:p>
            <w:pPr>
              <w:widowControl/>
              <w:spacing w:line="320" w:lineRule="exact"/>
              <w:rPr>
                <w:rFonts w:cs="仿宋"/>
                <w:sz w:val="21"/>
                <w:szCs w:val="21"/>
              </w:rPr>
            </w:pPr>
          </w:p>
        </w:tc>
        <w:tc>
          <w:tcPr>
            <w:tcW w:w="53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</w:tcPr>
          <w:p>
            <w:pPr>
              <w:widowControl/>
              <w:spacing w:line="320" w:lineRule="exact"/>
              <w:rPr>
                <w:rFonts w:cs="仿宋"/>
                <w:sz w:val="21"/>
                <w:szCs w:val="21"/>
              </w:rPr>
            </w:pPr>
          </w:p>
        </w:tc>
        <w:tc>
          <w:tcPr>
            <w:tcW w:w="1052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</w:tcPr>
          <w:p>
            <w:pPr>
              <w:widowControl/>
              <w:spacing w:line="32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得    分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仿宋"/>
                <w:sz w:val="21"/>
                <w:szCs w:val="21"/>
              </w:rPr>
            </w:pPr>
          </w:p>
        </w:tc>
        <w:tc>
          <w:tcPr>
            <w:tcW w:w="6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cs="仿宋"/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cs="仿宋"/>
                <w:sz w:val="21"/>
                <w:szCs w:val="21"/>
              </w:rPr>
            </w:pPr>
          </w:p>
        </w:tc>
        <w:tc>
          <w:tcPr>
            <w:tcW w:w="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cs="仿宋"/>
                <w:sz w:val="21"/>
                <w:szCs w:val="21"/>
              </w:rPr>
            </w:pPr>
          </w:p>
        </w:tc>
        <w:tc>
          <w:tcPr>
            <w:tcW w:w="1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Theme="minorEastAsia" w:hAnsiTheme="minorEastAsia" w:eastAsiaTheme="minorEastAsia"/>
          <w:b/>
          <w:sz w:val="21"/>
          <w:szCs w:val="21"/>
        </w:rPr>
      </w:pPr>
    </w:p>
    <w:p>
      <w:pPr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 xml:space="preserve">  </w:t>
      </w:r>
      <w:r>
        <w:rPr>
          <w:rFonts w:asciiTheme="minorEastAsia" w:hAnsiTheme="minorEastAsia" w:eastAsiaTheme="minorEastAsia"/>
          <w:sz w:val="21"/>
          <w:szCs w:val="21"/>
        </w:rPr>
        <w:t xml:space="preserve">                     </w:t>
      </w:r>
    </w:p>
    <w:p>
      <w:pPr>
        <w:ind w:firstLine="4095" w:firstLineChars="195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 xml:space="preserve">  </w:t>
      </w:r>
      <w:r>
        <w:rPr>
          <w:rFonts w:hint="eastAsia" w:asciiTheme="minorEastAsia" w:hAnsiTheme="minorEastAsia" w:eastAsiaTheme="minorEastAsia"/>
          <w:sz w:val="21"/>
          <w:szCs w:val="21"/>
        </w:rPr>
        <w:t>考核日期</w:t>
      </w:r>
      <w:r>
        <w:rPr>
          <w:rFonts w:hint="eastAsia" w:asciiTheme="minorEastAsia" w:hAnsiTheme="minorEastAsia" w:eastAsiaTheme="minorEastAsia"/>
          <w:sz w:val="21"/>
          <w:szCs w:val="21"/>
          <w:u w:val="single"/>
        </w:rPr>
        <w:t xml:space="preserve"> </w:t>
      </w:r>
      <w:r>
        <w:rPr>
          <w:rFonts w:asciiTheme="minorEastAsia" w:hAnsiTheme="minorEastAsia" w:eastAsiaTheme="minorEastAsia"/>
          <w:sz w:val="21"/>
          <w:szCs w:val="21"/>
          <w:u w:val="single"/>
        </w:rPr>
        <w:t xml:space="preserve">     </w:t>
      </w:r>
      <w:r>
        <w:rPr>
          <w:rFonts w:hint="eastAsia" w:asciiTheme="minorEastAsia" w:hAnsiTheme="minorEastAsia" w:eastAsiaTheme="minorEastAsia"/>
          <w:sz w:val="21"/>
          <w:szCs w:val="21"/>
          <w:u w:val="single"/>
        </w:rPr>
        <w:t xml:space="preserve">      </w:t>
      </w:r>
      <w:r>
        <w:rPr>
          <w:rFonts w:hint="eastAsia" w:asciiTheme="minorEastAsia" w:hAnsiTheme="minorEastAsia" w:eastAsiaTheme="minorEastAsia"/>
          <w:sz w:val="21"/>
          <w:szCs w:val="21"/>
        </w:rPr>
        <w:t>监考教师</w:t>
      </w:r>
      <w:r>
        <w:rPr>
          <w:rFonts w:hint="eastAsia" w:asciiTheme="minorEastAsia" w:hAnsiTheme="minorEastAsia" w:eastAsiaTheme="minorEastAsia"/>
          <w:sz w:val="21"/>
          <w:szCs w:val="21"/>
          <w:u w:val="single"/>
        </w:rPr>
        <w:t xml:space="preserve">             </w:t>
      </w:r>
    </w:p>
    <w:p>
      <w:pPr>
        <w:rPr>
          <w:rFonts w:cs="黑体" w:asciiTheme="minorEastAsia" w:hAnsiTheme="minorEastAsia" w:eastAsiaTheme="minorEastAsia"/>
          <w:sz w:val="21"/>
          <w:szCs w:val="21"/>
        </w:rPr>
      </w:pPr>
    </w:p>
    <w:p>
      <w:pPr>
        <w:rPr>
          <w:rFonts w:ascii="黑体" w:hAnsi="黑体" w:eastAsia="黑体" w:cs="黑体"/>
          <w:sz w:val="28"/>
          <w:szCs w:val="28"/>
        </w:rPr>
      </w:pPr>
    </w:p>
    <w:p>
      <w:pPr>
        <w:rPr>
          <w:rFonts w:ascii="黑体" w:hAnsi="黑体" w:eastAsia="黑体" w:cs="黑体"/>
          <w:sz w:val="28"/>
          <w:szCs w:val="28"/>
        </w:rPr>
      </w:pPr>
    </w:p>
    <w:p>
      <w:pPr>
        <w:rPr>
          <w:rFonts w:ascii="黑体" w:hAnsi="黑体" w:eastAsia="黑体" w:cs="黑体"/>
          <w:sz w:val="28"/>
          <w:szCs w:val="28"/>
        </w:rPr>
      </w:pPr>
    </w:p>
    <w:p>
      <w:pPr>
        <w:rPr>
          <w:rFonts w:ascii="黑体" w:hAnsi="黑体" w:eastAsia="黑体" w:cs="黑体"/>
          <w:sz w:val="28"/>
          <w:szCs w:val="28"/>
        </w:rPr>
      </w:pPr>
    </w:p>
    <w:p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</w:t>
      </w:r>
    </w:p>
    <w:p>
      <w:pPr>
        <w:spacing w:line="360" w:lineRule="auto"/>
        <w:ind w:firstLine="1606" w:firstLineChars="5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新生儿复苏术竞赛技术要求及评价标准</w:t>
      </w:r>
    </w:p>
    <w:p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（产科护士）</w:t>
      </w:r>
    </w:p>
    <w:p>
      <w:pPr>
        <w:tabs>
          <w:tab w:val="left" w:pos="5670"/>
          <w:tab w:val="left" w:pos="5880"/>
        </w:tabs>
        <w:snapToGrid w:val="0"/>
        <w:spacing w:line="360" w:lineRule="auto"/>
        <w:ind w:right="-148" w:firstLine="738" w:firstLineChars="350"/>
        <w:rPr>
          <w:b/>
          <w:sz w:val="21"/>
          <w:szCs w:val="21"/>
          <w:u w:val="single"/>
        </w:rPr>
      </w:pPr>
      <w:r>
        <w:rPr>
          <w:rFonts w:hint="eastAsia"/>
          <w:b/>
          <w:sz w:val="21"/>
          <w:szCs w:val="21"/>
        </w:rPr>
        <w:t>抽签号</w:t>
      </w:r>
      <w:r>
        <w:rPr>
          <w:b/>
          <w:sz w:val="21"/>
          <w:szCs w:val="21"/>
          <w:u w:val="single"/>
        </w:rPr>
        <w:t xml:space="preserve">            </w:t>
      </w:r>
      <w:r>
        <w:rPr>
          <w:b/>
          <w:sz w:val="21"/>
          <w:szCs w:val="21"/>
        </w:rPr>
        <w:t xml:space="preserve">  </w:t>
      </w:r>
      <w:r>
        <w:rPr>
          <w:rFonts w:hint="eastAsia"/>
          <w:b/>
          <w:sz w:val="21"/>
          <w:szCs w:val="21"/>
        </w:rPr>
        <w:t xml:space="preserve">                             得分</w:t>
      </w:r>
      <w:r>
        <w:rPr>
          <w:rFonts w:hint="eastAsia"/>
          <w:b/>
          <w:sz w:val="21"/>
          <w:szCs w:val="21"/>
          <w:u w:val="single"/>
        </w:rPr>
        <w:t xml:space="preserve">             </w:t>
      </w:r>
    </w:p>
    <w:tbl>
      <w:tblPr>
        <w:tblStyle w:val="7"/>
        <w:tblW w:w="992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720"/>
        <w:gridCol w:w="6296"/>
        <w:gridCol w:w="644"/>
        <w:gridCol w:w="567"/>
        <w:gridCol w:w="95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项目总分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项目内容</w:t>
            </w:r>
          </w:p>
        </w:tc>
        <w:tc>
          <w:tcPr>
            <w:tcW w:w="6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技 术 要 求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仿宋"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 w:val="21"/>
                <w:szCs w:val="21"/>
              </w:rPr>
              <w:t>分值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扣分</w:t>
            </w:r>
          </w:p>
        </w:tc>
        <w:tc>
          <w:tcPr>
            <w:tcW w:w="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说明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  <w:jc w:val="center"/>
        </w:trPr>
        <w:tc>
          <w:tcPr>
            <w:tcW w:w="74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素质要求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15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报告内容</w:t>
            </w:r>
          </w:p>
        </w:tc>
        <w:tc>
          <w:tcPr>
            <w:tcW w:w="6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选手举手报告操作开始（开始计时）</w:t>
            </w:r>
          </w:p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语言流畅、清晰，态度认真，表情严肃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5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74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仪表举止</w:t>
            </w:r>
          </w:p>
        </w:tc>
        <w:tc>
          <w:tcPr>
            <w:tcW w:w="6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仪表大方，举止端庄，轻盈矫健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1</w:t>
            </w:r>
          </w:p>
        </w:tc>
        <w:tc>
          <w:tcPr>
            <w:tcW w:w="567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53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  <w:jc w:val="center"/>
        </w:trPr>
        <w:tc>
          <w:tcPr>
            <w:tcW w:w="74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服装服饰</w:t>
            </w:r>
          </w:p>
        </w:tc>
        <w:tc>
          <w:tcPr>
            <w:tcW w:w="6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护士：修剪指甲、取下腕表、洗手，戴口罩、帽子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1</w:t>
            </w:r>
          </w:p>
        </w:tc>
        <w:tc>
          <w:tcPr>
            <w:tcW w:w="56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5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4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0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物品准备</w:t>
            </w:r>
          </w:p>
        </w:tc>
        <w:tc>
          <w:tcPr>
            <w:tcW w:w="6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抢救物品及设备性能完好，处于备用状态：</w:t>
            </w:r>
          </w:p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1.初步复苏设备：辐射台、氧源、氧气连接管、吸引器、一次性吸痰管、口吸式吸痰管</w:t>
            </w:r>
          </w:p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2.正压通气复苏装置：面罩气囊复苏器、面罩、听诊器、新生儿脉氧仪</w:t>
            </w:r>
          </w:p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3.其它物品：注射器、胃管、纱布、肩垫、手套、计时器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53" w:type="dxa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74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评估判断</w:t>
            </w:r>
          </w:p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6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环境：安静、安全、整洁、光线适中，病室温度25～28℃、湿度50～60%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5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74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6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快速评估：                                                                  1.新生儿状态评估（面色？呼吸？哭声?肌张力？）                                  2.简要病史评估：喂奶时间、吐奶量</w:t>
            </w:r>
          </w:p>
        </w:tc>
        <w:tc>
          <w:tcPr>
            <w:tcW w:w="644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5</w:t>
            </w:r>
          </w:p>
        </w:tc>
        <w:tc>
          <w:tcPr>
            <w:tcW w:w="567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53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74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6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组建新生儿复苏团队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2</w:t>
            </w:r>
          </w:p>
        </w:tc>
        <w:tc>
          <w:tcPr>
            <w:tcW w:w="56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5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74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操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作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步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骤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75</w:t>
            </w:r>
          </w:p>
        </w:tc>
        <w:tc>
          <w:tcPr>
            <w:tcW w:w="72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初步复苏</w:t>
            </w:r>
          </w:p>
        </w:tc>
        <w:tc>
          <w:tcPr>
            <w:tcW w:w="629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进行初步呛奶处理：将新生儿置侧卧位，并拍背数次，清理口腔，轻弹足底1-2次或摩擦后背1-2次刺激新生儿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5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74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62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再次评估：面色、呼吸、哭声、肌张力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3</w:t>
            </w:r>
          </w:p>
        </w:tc>
        <w:tc>
          <w:tcPr>
            <w:tcW w:w="567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53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74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629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打开辐射台，准备抢救物品[简易呼吸器、吸引装置（或口吸式吸痰管）、吸氧装置]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2</w:t>
            </w:r>
          </w:p>
        </w:tc>
        <w:tc>
          <w:tcPr>
            <w:tcW w:w="567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53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74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629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新生儿病情无好转，立即转移至辐射台</w:t>
            </w:r>
          </w:p>
        </w:tc>
        <w:tc>
          <w:tcPr>
            <w:tcW w:w="644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2</w:t>
            </w:r>
          </w:p>
        </w:tc>
        <w:tc>
          <w:tcPr>
            <w:tcW w:w="567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53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74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62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解开新生儿衣物，暴露胸腹部。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2</w:t>
            </w:r>
          </w:p>
        </w:tc>
        <w:tc>
          <w:tcPr>
            <w:tcW w:w="567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53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74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62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体位：将新生儿头轻度仰伸，可将肩部略垫高2～3cm，颈部轻度向后伸展，使咽后壁、喉和气管成一直线形成鼻吸气位</w:t>
            </w:r>
          </w:p>
        </w:tc>
        <w:tc>
          <w:tcPr>
            <w:tcW w:w="644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3</w:t>
            </w:r>
          </w:p>
        </w:tc>
        <w:tc>
          <w:tcPr>
            <w:tcW w:w="567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53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6" w:hRule="atLeast"/>
          <w:jc w:val="center"/>
        </w:trPr>
        <w:tc>
          <w:tcPr>
            <w:tcW w:w="74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629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吸引：</w:t>
            </w:r>
          </w:p>
          <w:p>
            <w:pPr>
              <w:tabs>
                <w:tab w:val="left" w:pos="312"/>
              </w:tabs>
              <w:autoSpaceDE/>
              <w:autoSpaceDN/>
              <w:adjustRightInd w:val="0"/>
              <w:snapToGrid w:val="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1.吸引分泌物</w:t>
            </w:r>
          </w:p>
          <w:p>
            <w:pPr>
              <w:tabs>
                <w:tab w:val="left" w:pos="312"/>
              </w:tabs>
              <w:autoSpaceDE/>
              <w:autoSpaceDN/>
              <w:adjustRightInd w:val="0"/>
              <w:snapToGrid w:val="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2.先口咽后鼻</w:t>
            </w:r>
          </w:p>
          <w:p>
            <w:pPr>
              <w:tabs>
                <w:tab w:val="left" w:pos="312"/>
              </w:tabs>
              <w:autoSpaceDE/>
              <w:autoSpaceDN/>
              <w:adjustRightInd w:val="0"/>
              <w:snapToGrid w:val="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3.吸引时间&lt;10s</w:t>
            </w:r>
          </w:p>
          <w:p>
            <w:pPr>
              <w:tabs>
                <w:tab w:val="left" w:pos="312"/>
              </w:tabs>
              <w:autoSpaceDE/>
              <w:autoSpaceDN/>
              <w:adjustRightInd w:val="0"/>
              <w:snapToGrid w:val="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4.吸引器负压不超过100mmHg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3</w:t>
            </w:r>
          </w:p>
        </w:tc>
        <w:tc>
          <w:tcPr>
            <w:tcW w:w="567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53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74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62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刺激：</w:t>
            </w:r>
          </w:p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仍无呼吸，用手轻拍或手指弹患儿足底或摩擦背部1-2次以诱发自主呼吸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2</w:t>
            </w:r>
          </w:p>
        </w:tc>
        <w:tc>
          <w:tcPr>
            <w:tcW w:w="567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53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4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正压通气</w:t>
            </w:r>
          </w:p>
        </w:tc>
        <w:tc>
          <w:tcPr>
            <w:tcW w:w="6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连接脉搏氧饱和度仪传感器，连接复温探头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仿宋" w:asciiTheme="minorEastAsia" w:hAnsiTheme="minorEastAsia" w:eastAsiaTheme="minorEastAsia"/>
                <w:color w:val="0000FF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" w:hRule="atLeast"/>
          <w:jc w:val="center"/>
        </w:trPr>
        <w:tc>
          <w:tcPr>
            <w:tcW w:w="74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6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评估：①呼吸暂停或喘息样呼吸；②心率＜100次/min（听诊6S）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2</w:t>
            </w:r>
          </w:p>
        </w:tc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5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74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6296" w:type="dxa"/>
            <w:tcBorders>
              <w:top w:val="single" w:color="auto" w:sz="4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1.方法：将面罩紧扣新生儿口鼻部（遮住口鼻，不盖住眼睛或超过下颌），操作者一手以CE手法保持气道打开及固定面罩，另一手挤压硅胶球</w:t>
            </w:r>
          </w:p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2.压力：20～25cmH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vertAlign w:val="subscript"/>
              </w:rPr>
              <w:t>2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O（少数病情严重的初生儿可用2～3次30～40cmH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vertAlign w:val="subscript"/>
              </w:rPr>
              <w:t>2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O压力通气）</w:t>
            </w:r>
          </w:p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3.频率：40～60次/min</w:t>
            </w:r>
          </w:p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4.用氧：足月儿开始用空气复苏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3</w:t>
            </w:r>
          </w:p>
          <w:p>
            <w:pPr>
              <w:adjustRightInd w:val="0"/>
              <w:snapToGrid w:val="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2</w:t>
            </w:r>
          </w:p>
          <w:p>
            <w:pPr>
              <w:adjustRightInd w:val="0"/>
              <w:snapToGrid w:val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2</w:t>
            </w:r>
          </w:p>
          <w:p>
            <w:pPr>
              <w:adjustRightInd w:val="0"/>
              <w:snapToGrid w:val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5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74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629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判断有效通气：在开始的5～10次呼吸过程中，评估心率上升和氧饱和度，评估双侧呼吸音和胸廓有无起伏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3</w:t>
            </w:r>
          </w:p>
        </w:tc>
        <w:tc>
          <w:tcPr>
            <w:tcW w:w="567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5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74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629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矫正通气：调整面罩；重新摆正体位；吸引口鼻；轻微张口；增加压力；改变气道（知晓）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3</w:t>
            </w:r>
          </w:p>
        </w:tc>
        <w:tc>
          <w:tcPr>
            <w:tcW w:w="567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5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3" w:hRule="atLeast"/>
          <w:jc w:val="center"/>
        </w:trPr>
        <w:tc>
          <w:tcPr>
            <w:tcW w:w="74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629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进行30s有效正压通气，评估心率、呼吸、血氧</w:t>
            </w:r>
          </w:p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1.有自主呼吸，哭声好，且心率≥100次/min，氧饱和度＞90%，可逐步减少并停止正压通气，继续监测、观察；</w:t>
            </w:r>
          </w:p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2. 有自主呼吸，哭声好，心率﹥100次/分，氧饱和度＜90%，停止正压通气，常压给氧；</w:t>
            </w:r>
          </w:p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3.60次/分＜心率＜100次/分，连接氧导管，继续正压通气（正压通气2分钟后需插胃管排气）；</w:t>
            </w:r>
          </w:p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4.心率﹤60次/min，继续正压通气，氧浓度100%，准备行行胸外按压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5</w:t>
            </w:r>
          </w:p>
        </w:tc>
        <w:tc>
          <w:tcPr>
            <w:tcW w:w="567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5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74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629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持续气囊面罩正压通气(&gt;2min)，应常规进口插入胃管排气</w:t>
            </w:r>
          </w:p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1.型号：8F</w:t>
            </w:r>
          </w:p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2.长度：鼻根至耳垂，至脐与剑突之间</w:t>
            </w:r>
          </w:p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3.方法：用注射器抽气并保持胃管远端处于开放状态</w:t>
            </w:r>
          </w:p>
        </w:tc>
        <w:tc>
          <w:tcPr>
            <w:tcW w:w="644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3</w:t>
            </w:r>
          </w:p>
        </w:tc>
        <w:tc>
          <w:tcPr>
            <w:tcW w:w="56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5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74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胸外按压</w:t>
            </w:r>
          </w:p>
        </w:tc>
        <w:tc>
          <w:tcPr>
            <w:tcW w:w="629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 xml:space="preserve">指征：有效正压通气30s后心率＜60次/min，在正压通气同时须进行胸外按压 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5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" w:hRule="atLeast"/>
          <w:jc w:val="center"/>
        </w:trPr>
        <w:tc>
          <w:tcPr>
            <w:tcW w:w="74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62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护士站位正确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2</w:t>
            </w:r>
          </w:p>
        </w:tc>
        <w:tc>
          <w:tcPr>
            <w:tcW w:w="567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53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  <w:jc w:val="center"/>
        </w:trPr>
        <w:tc>
          <w:tcPr>
            <w:tcW w:w="74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62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首选拇指法</w:t>
            </w:r>
          </w:p>
          <w:p>
            <w:pPr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1.拇指法：双手拇指的指端按压胸骨，根据新生儿体型不同，双拇指重叠或并列，双手环抱胸廓支撑背部</w:t>
            </w:r>
          </w:p>
          <w:p>
            <w:pPr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2.双指法：右手食指和中指2个指尖放在胸骨上进行按压，左手支撑背部</w:t>
            </w:r>
          </w:p>
          <w:p>
            <w:pPr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3.按压时间稍短于放松时间，放松时拇指或其他手指应不离开胸壁</w:t>
            </w:r>
          </w:p>
          <w:p>
            <w:pPr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4.60秒内尽量避免中断胸外心脏按压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ind w:firstLine="105" w:firstLineChars="5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ind w:firstLine="105" w:firstLineChars="5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ind w:firstLine="105" w:firstLineChars="5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 xml:space="preserve">3   </w:t>
            </w:r>
          </w:p>
          <w:p>
            <w:pPr>
              <w:adjustRightInd w:val="0"/>
              <w:snapToGrid w:val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2</w:t>
            </w:r>
          </w:p>
          <w:p>
            <w:pPr>
              <w:adjustRightInd w:val="0"/>
              <w:snapToGrid w:val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2</w:t>
            </w:r>
          </w:p>
        </w:tc>
        <w:tc>
          <w:tcPr>
            <w:tcW w:w="567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53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74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629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位置：胸骨下1/3（两乳头连线中点下方），避开剑突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2</w:t>
            </w:r>
          </w:p>
        </w:tc>
        <w:tc>
          <w:tcPr>
            <w:tcW w:w="567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53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74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629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深度：胸廓前后径的1/3，产生可触及脉搏的效果</w:t>
            </w:r>
          </w:p>
        </w:tc>
        <w:tc>
          <w:tcPr>
            <w:tcW w:w="644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2</w:t>
            </w:r>
          </w:p>
        </w:tc>
        <w:tc>
          <w:tcPr>
            <w:tcW w:w="567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53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74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629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比例：3次按压：1次通气，即90次/min按压和30次/min呼吸，达到每分钟约120个动作；每个动作约1/2s， 2s内3次胸外按压加1次正压通气</w:t>
            </w:r>
          </w:p>
        </w:tc>
        <w:tc>
          <w:tcPr>
            <w:tcW w:w="644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3</w:t>
            </w:r>
          </w:p>
        </w:tc>
        <w:tc>
          <w:tcPr>
            <w:tcW w:w="567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53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74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629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胸外按压配合正压通气频率正确，按压时间60S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2</w:t>
            </w:r>
          </w:p>
        </w:tc>
        <w:tc>
          <w:tcPr>
            <w:tcW w:w="56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5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" w:hRule="atLeast"/>
          <w:jc w:val="center"/>
        </w:trPr>
        <w:tc>
          <w:tcPr>
            <w:tcW w:w="74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评估</w:t>
            </w:r>
          </w:p>
        </w:tc>
        <w:tc>
          <w:tcPr>
            <w:tcW w:w="629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 xml:space="preserve">再次评估心率、呼吸、血氧 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5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" w:hRule="atLeast"/>
          <w:jc w:val="center"/>
        </w:trPr>
        <w:tc>
          <w:tcPr>
            <w:tcW w:w="74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629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心率＞60次/分，儿科医生到场，护士A汇报病情，抢救经过，面罩正压通气转儿科NICU继续治疗</w:t>
            </w:r>
          </w:p>
        </w:tc>
        <w:tc>
          <w:tcPr>
            <w:tcW w:w="644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firstLine="105" w:firstLineChars="5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2.5</w:t>
            </w:r>
          </w:p>
        </w:tc>
        <w:tc>
          <w:tcPr>
            <w:tcW w:w="567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53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" w:hRule="atLeast"/>
          <w:jc w:val="center"/>
        </w:trPr>
        <w:tc>
          <w:tcPr>
            <w:tcW w:w="74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629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心率＜60次/分，儿科医生到场，护士A汇报病情及抢救经过，协助儿科医生气管插管，正压通气、胸外按压、气管用药转新生儿NICU进一步生命支持</w:t>
            </w:r>
          </w:p>
        </w:tc>
        <w:tc>
          <w:tcPr>
            <w:tcW w:w="644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firstLine="105" w:firstLineChars="5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2.5</w:t>
            </w:r>
          </w:p>
        </w:tc>
        <w:tc>
          <w:tcPr>
            <w:tcW w:w="567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53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" w:hRule="atLeast"/>
          <w:jc w:val="center"/>
        </w:trPr>
        <w:tc>
          <w:tcPr>
            <w:tcW w:w="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  <w:p>
            <w:pPr>
              <w:widowControl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  <w:p>
            <w:pPr>
              <w:widowControl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操作后处理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护士</w:t>
            </w:r>
          </w:p>
        </w:tc>
        <w:tc>
          <w:tcPr>
            <w:tcW w:w="6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洗手，记录，安抚家属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0.5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74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终末处理</w:t>
            </w:r>
          </w:p>
        </w:tc>
        <w:tc>
          <w:tcPr>
            <w:tcW w:w="629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1.呼吸面罩用含有效氯500mg/L的消毒液浸泡30min后冲洗晾干备用（特殊说明的除外）</w:t>
            </w:r>
          </w:p>
          <w:p>
            <w:pPr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2.球囊用含有有效氯500mg/L的消毒液擦拭后再用清水擦拭备用</w:t>
            </w:r>
          </w:p>
          <w:p>
            <w:pPr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3.储氧袋擦拭消毒，忌浸泡</w:t>
            </w:r>
          </w:p>
          <w:p>
            <w:pPr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4.消毒后的部件应完全干燥，检查无损坏后，将部件顺序组装好备用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1.5</w:t>
            </w: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74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综合评价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8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熟练程度</w:t>
            </w:r>
          </w:p>
        </w:tc>
        <w:tc>
          <w:tcPr>
            <w:tcW w:w="6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312"/>
              </w:tabs>
              <w:autoSpaceDE/>
              <w:autoSpaceDN/>
              <w:adjustRightInd w:val="0"/>
              <w:snapToGrid w:val="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1.抢救流程正确，按序进行，动作敏捷、迅速、连贯</w:t>
            </w:r>
          </w:p>
          <w:p>
            <w:pPr>
              <w:tabs>
                <w:tab w:val="left" w:pos="312"/>
              </w:tabs>
              <w:autoSpaceDE/>
              <w:autoSpaceDN/>
              <w:adjustRightInd w:val="0"/>
              <w:snapToGrid w:val="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2.按规定时间完成操作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2</w:t>
            </w:r>
          </w:p>
          <w:p>
            <w:pPr>
              <w:adjustRightInd w:val="0"/>
              <w:snapToGrid w:val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5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7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质量标准</w:t>
            </w:r>
          </w:p>
        </w:tc>
        <w:tc>
          <w:tcPr>
            <w:tcW w:w="6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复苏人员到位迅速，抢救小组沟通及时有效，配合默契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2</w:t>
            </w:r>
          </w:p>
        </w:tc>
        <w:tc>
          <w:tcPr>
            <w:tcW w:w="56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53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7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人文关怀</w:t>
            </w:r>
          </w:p>
        </w:tc>
        <w:tc>
          <w:tcPr>
            <w:tcW w:w="6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关爱新生儿，未给新生儿造成不必要的损伤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2</w:t>
            </w:r>
          </w:p>
        </w:tc>
        <w:tc>
          <w:tcPr>
            <w:tcW w:w="56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5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操作时间</w:t>
            </w:r>
          </w:p>
        </w:tc>
        <w:tc>
          <w:tcPr>
            <w:tcW w:w="72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629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</w:tcPr>
          <w:p>
            <w:pPr>
              <w:widowControl/>
              <w:spacing w:line="320" w:lineRule="exact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</w:tcPr>
          <w:p>
            <w:pPr>
              <w:widowControl/>
              <w:spacing w:line="320" w:lineRule="exact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53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</w:tcPr>
          <w:p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得    分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6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</w:tbl>
    <w:p>
      <w:pPr>
        <w:tabs>
          <w:tab w:val="left" w:pos="5670"/>
          <w:tab w:val="left" w:pos="5880"/>
        </w:tabs>
        <w:snapToGrid w:val="0"/>
        <w:spacing w:line="360" w:lineRule="auto"/>
        <w:ind w:right="-148" w:firstLine="738" w:firstLineChars="350"/>
        <w:jc w:val="center"/>
        <w:rPr>
          <w:b/>
          <w:sz w:val="21"/>
          <w:szCs w:val="21"/>
          <w:u w:val="single"/>
        </w:rPr>
      </w:pPr>
    </w:p>
    <w:p>
      <w:pPr>
        <w:ind w:firstLine="4095" w:firstLineChars="1950"/>
        <w:rPr>
          <w:sz w:val="21"/>
          <w:szCs w:val="21"/>
        </w:rPr>
      </w:pPr>
      <w:r>
        <w:rPr>
          <w:rFonts w:hint="eastAsia"/>
          <w:sz w:val="21"/>
          <w:szCs w:val="21"/>
        </w:rPr>
        <w:t>考核日期</w:t>
      </w:r>
      <w:r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</w:t>
      </w:r>
      <w:r>
        <w:rPr>
          <w:rFonts w:hint="eastAsia"/>
          <w:sz w:val="21"/>
          <w:szCs w:val="21"/>
          <w:u w:val="single"/>
        </w:rPr>
        <w:t xml:space="preserve">      </w:t>
      </w:r>
      <w:r>
        <w:rPr>
          <w:rFonts w:hint="eastAsia"/>
          <w:sz w:val="21"/>
          <w:szCs w:val="21"/>
        </w:rPr>
        <w:t>监考教师</w:t>
      </w:r>
      <w:r>
        <w:rPr>
          <w:rFonts w:hint="eastAsia"/>
          <w:sz w:val="21"/>
          <w:szCs w:val="21"/>
          <w:u w:val="single"/>
        </w:rPr>
        <w:t xml:space="preserve">             </w:t>
      </w:r>
    </w:p>
    <w:p>
      <w:pPr>
        <w:tabs>
          <w:tab w:val="left" w:pos="5670"/>
          <w:tab w:val="left" w:pos="5880"/>
        </w:tabs>
        <w:snapToGrid w:val="0"/>
        <w:spacing w:line="360" w:lineRule="auto"/>
        <w:ind w:right="-148" w:firstLine="738" w:firstLineChars="350"/>
        <w:rPr>
          <w:b/>
          <w:sz w:val="21"/>
          <w:szCs w:val="21"/>
          <w:u w:val="single"/>
        </w:rPr>
      </w:pPr>
    </w:p>
    <w:p>
      <w:pPr>
        <w:tabs>
          <w:tab w:val="left" w:pos="5670"/>
          <w:tab w:val="left" w:pos="5880"/>
        </w:tabs>
        <w:snapToGrid w:val="0"/>
        <w:spacing w:line="360" w:lineRule="auto"/>
        <w:ind w:right="-148" w:firstLine="738" w:firstLineChars="350"/>
        <w:rPr>
          <w:b/>
          <w:sz w:val="21"/>
          <w:szCs w:val="21"/>
          <w:u w:val="single"/>
        </w:rPr>
      </w:pPr>
    </w:p>
    <w:p>
      <w:pPr>
        <w:tabs>
          <w:tab w:val="left" w:pos="5670"/>
          <w:tab w:val="left" w:pos="5880"/>
        </w:tabs>
        <w:snapToGrid w:val="0"/>
        <w:spacing w:line="360" w:lineRule="auto"/>
        <w:ind w:right="-148" w:firstLine="738" w:firstLineChars="350"/>
        <w:rPr>
          <w:b/>
          <w:sz w:val="21"/>
          <w:szCs w:val="21"/>
          <w:u w:val="single"/>
        </w:rPr>
      </w:pPr>
    </w:p>
    <w:p>
      <w:pPr>
        <w:tabs>
          <w:tab w:val="left" w:pos="5670"/>
          <w:tab w:val="left" w:pos="5880"/>
        </w:tabs>
        <w:snapToGrid w:val="0"/>
        <w:spacing w:line="360" w:lineRule="auto"/>
        <w:ind w:right="-148" w:firstLine="738" w:firstLineChars="350"/>
        <w:rPr>
          <w:b/>
          <w:sz w:val="21"/>
          <w:szCs w:val="21"/>
          <w:u w:val="single"/>
        </w:rPr>
      </w:pPr>
    </w:p>
    <w:p>
      <w:pPr>
        <w:tabs>
          <w:tab w:val="left" w:pos="5670"/>
          <w:tab w:val="left" w:pos="5880"/>
        </w:tabs>
        <w:snapToGrid w:val="0"/>
        <w:spacing w:line="360" w:lineRule="auto"/>
        <w:ind w:right="-148" w:firstLine="738" w:firstLineChars="350"/>
        <w:rPr>
          <w:b/>
          <w:sz w:val="21"/>
          <w:szCs w:val="21"/>
          <w:u w:val="single"/>
        </w:rPr>
      </w:pPr>
    </w:p>
    <w:p>
      <w:pPr>
        <w:tabs>
          <w:tab w:val="left" w:pos="5670"/>
          <w:tab w:val="left" w:pos="5880"/>
        </w:tabs>
        <w:snapToGrid w:val="0"/>
        <w:spacing w:line="360" w:lineRule="auto"/>
        <w:ind w:right="-148" w:firstLine="738" w:firstLineChars="350"/>
        <w:rPr>
          <w:b/>
          <w:sz w:val="21"/>
          <w:szCs w:val="21"/>
          <w:u w:val="single"/>
        </w:rPr>
      </w:pPr>
    </w:p>
    <w:p>
      <w:pPr>
        <w:tabs>
          <w:tab w:val="left" w:pos="5670"/>
          <w:tab w:val="left" w:pos="5880"/>
        </w:tabs>
        <w:snapToGrid w:val="0"/>
        <w:spacing w:line="360" w:lineRule="auto"/>
        <w:ind w:right="-148" w:firstLine="738" w:firstLineChars="350"/>
        <w:rPr>
          <w:b/>
          <w:sz w:val="21"/>
          <w:szCs w:val="21"/>
          <w:u w:val="single"/>
        </w:rPr>
      </w:pPr>
    </w:p>
    <w:p>
      <w:pPr>
        <w:tabs>
          <w:tab w:val="left" w:pos="5670"/>
          <w:tab w:val="left" w:pos="5880"/>
        </w:tabs>
        <w:snapToGrid w:val="0"/>
        <w:spacing w:line="360" w:lineRule="auto"/>
        <w:ind w:right="-148" w:firstLine="738" w:firstLineChars="350"/>
        <w:rPr>
          <w:b/>
          <w:sz w:val="21"/>
          <w:szCs w:val="21"/>
          <w:u w:val="single"/>
        </w:rPr>
      </w:pPr>
    </w:p>
    <w:p>
      <w:pPr>
        <w:tabs>
          <w:tab w:val="left" w:pos="5670"/>
          <w:tab w:val="left" w:pos="5880"/>
        </w:tabs>
        <w:snapToGrid w:val="0"/>
        <w:spacing w:line="360" w:lineRule="auto"/>
        <w:ind w:right="-148" w:firstLine="738" w:firstLineChars="350"/>
        <w:rPr>
          <w:b/>
          <w:sz w:val="21"/>
          <w:szCs w:val="21"/>
          <w:u w:val="single"/>
        </w:rPr>
      </w:pPr>
    </w:p>
    <w:p>
      <w:pPr>
        <w:tabs>
          <w:tab w:val="left" w:pos="5670"/>
          <w:tab w:val="left" w:pos="5880"/>
        </w:tabs>
        <w:snapToGrid w:val="0"/>
        <w:spacing w:line="360" w:lineRule="auto"/>
        <w:ind w:right="-148" w:firstLine="738" w:firstLineChars="350"/>
        <w:rPr>
          <w:b/>
          <w:sz w:val="21"/>
          <w:szCs w:val="21"/>
          <w:u w:val="single"/>
        </w:rPr>
      </w:pPr>
    </w:p>
    <w:p>
      <w:pPr>
        <w:tabs>
          <w:tab w:val="left" w:pos="5670"/>
          <w:tab w:val="left" w:pos="5880"/>
        </w:tabs>
        <w:snapToGrid w:val="0"/>
        <w:spacing w:line="360" w:lineRule="auto"/>
        <w:ind w:right="-148" w:firstLine="738" w:firstLineChars="350"/>
        <w:rPr>
          <w:b/>
          <w:sz w:val="21"/>
          <w:szCs w:val="21"/>
          <w:u w:val="single"/>
        </w:rPr>
      </w:pPr>
    </w:p>
    <w:p>
      <w:pPr>
        <w:tabs>
          <w:tab w:val="left" w:pos="5670"/>
          <w:tab w:val="left" w:pos="5880"/>
        </w:tabs>
        <w:snapToGrid w:val="0"/>
        <w:spacing w:line="360" w:lineRule="auto"/>
        <w:ind w:right="-148" w:firstLine="738" w:firstLineChars="350"/>
        <w:rPr>
          <w:b/>
          <w:sz w:val="21"/>
          <w:szCs w:val="21"/>
          <w:u w:val="single"/>
        </w:rPr>
      </w:pPr>
    </w:p>
    <w:p>
      <w:pPr>
        <w:tabs>
          <w:tab w:val="left" w:pos="5670"/>
          <w:tab w:val="left" w:pos="5880"/>
        </w:tabs>
        <w:snapToGrid w:val="0"/>
        <w:spacing w:line="360" w:lineRule="auto"/>
        <w:ind w:right="-148" w:firstLine="738" w:firstLineChars="350"/>
        <w:rPr>
          <w:b/>
          <w:sz w:val="21"/>
          <w:szCs w:val="21"/>
          <w:u w:val="single"/>
        </w:rPr>
      </w:pPr>
    </w:p>
    <w:p>
      <w:pPr>
        <w:tabs>
          <w:tab w:val="left" w:pos="5670"/>
          <w:tab w:val="left" w:pos="5880"/>
        </w:tabs>
        <w:snapToGrid w:val="0"/>
        <w:spacing w:line="360" w:lineRule="auto"/>
        <w:ind w:right="-148" w:firstLine="738" w:firstLineChars="350"/>
        <w:rPr>
          <w:b/>
          <w:sz w:val="21"/>
          <w:szCs w:val="21"/>
          <w:u w:val="single"/>
        </w:rPr>
      </w:pPr>
    </w:p>
    <w:p>
      <w:pPr>
        <w:tabs>
          <w:tab w:val="left" w:pos="5670"/>
          <w:tab w:val="left" w:pos="5880"/>
        </w:tabs>
        <w:snapToGrid w:val="0"/>
        <w:spacing w:line="360" w:lineRule="auto"/>
        <w:ind w:right="-148" w:firstLine="738" w:firstLineChars="350"/>
        <w:rPr>
          <w:b/>
          <w:sz w:val="21"/>
          <w:szCs w:val="21"/>
          <w:u w:val="single"/>
        </w:rPr>
      </w:pPr>
    </w:p>
    <w:p>
      <w:pPr>
        <w:tabs>
          <w:tab w:val="left" w:pos="5670"/>
          <w:tab w:val="left" w:pos="5880"/>
        </w:tabs>
        <w:snapToGrid w:val="0"/>
        <w:spacing w:line="360" w:lineRule="auto"/>
        <w:ind w:right="-148" w:firstLine="738" w:firstLineChars="350"/>
        <w:rPr>
          <w:b/>
          <w:sz w:val="21"/>
          <w:szCs w:val="21"/>
          <w:u w:val="single"/>
        </w:rPr>
      </w:pPr>
    </w:p>
    <w:p>
      <w:pPr>
        <w:tabs>
          <w:tab w:val="left" w:pos="5670"/>
          <w:tab w:val="left" w:pos="5880"/>
        </w:tabs>
        <w:snapToGrid w:val="0"/>
        <w:spacing w:line="360" w:lineRule="auto"/>
        <w:ind w:right="-148" w:firstLine="738" w:firstLineChars="350"/>
        <w:rPr>
          <w:b/>
          <w:sz w:val="21"/>
          <w:szCs w:val="21"/>
          <w:u w:val="single"/>
        </w:rPr>
      </w:pPr>
    </w:p>
    <w:p>
      <w:pPr>
        <w:tabs>
          <w:tab w:val="left" w:pos="5670"/>
          <w:tab w:val="left" w:pos="5880"/>
        </w:tabs>
        <w:snapToGrid w:val="0"/>
        <w:spacing w:line="360" w:lineRule="auto"/>
        <w:ind w:right="-148" w:firstLine="738" w:firstLineChars="350"/>
        <w:rPr>
          <w:b/>
          <w:sz w:val="21"/>
          <w:szCs w:val="21"/>
          <w:u w:val="single"/>
        </w:rPr>
      </w:pPr>
    </w:p>
    <w:p>
      <w:pPr>
        <w:tabs>
          <w:tab w:val="left" w:pos="5670"/>
          <w:tab w:val="left" w:pos="5880"/>
        </w:tabs>
        <w:snapToGrid w:val="0"/>
        <w:spacing w:line="360" w:lineRule="auto"/>
        <w:ind w:right="-148" w:firstLine="738" w:firstLineChars="350"/>
        <w:rPr>
          <w:b/>
          <w:sz w:val="21"/>
          <w:szCs w:val="21"/>
          <w:u w:val="single"/>
        </w:rPr>
      </w:pPr>
    </w:p>
    <w:p>
      <w:pPr>
        <w:pStyle w:val="6"/>
        <w:spacing w:line="253" w:lineRule="auto"/>
        <w:ind w:left="0" w:firstLine="0"/>
        <w:rPr>
          <w:rFonts w:ascii="Times New Roman" w:hAnsi="Times New Roman" w:eastAsia="方正小标宋_GBK" w:cs="Times New Roman"/>
          <w:color w:val="000000"/>
          <w:kern w:val="2"/>
        </w:rPr>
      </w:pPr>
      <w:bookmarkStart w:id="0" w:name="_GoBack"/>
      <w:bookmarkEnd w:id="0"/>
    </w:p>
    <w:sectPr>
      <w:pgSz w:w="11910" w:h="16840"/>
      <w:pgMar w:top="1500" w:right="1520" w:bottom="126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87AF2B"/>
    <w:multiLevelType w:val="singleLevel"/>
    <w:tmpl w:val="F487AF2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7E3DBB2"/>
    <w:multiLevelType w:val="singleLevel"/>
    <w:tmpl w:val="F7E3DBB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B422E6B"/>
    <w:multiLevelType w:val="singleLevel"/>
    <w:tmpl w:val="FB422E6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FCF4259D"/>
    <w:multiLevelType w:val="singleLevel"/>
    <w:tmpl w:val="FCF425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0291B79E"/>
    <w:multiLevelType w:val="singleLevel"/>
    <w:tmpl w:val="0291B79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3D2BF0FA"/>
    <w:multiLevelType w:val="singleLevel"/>
    <w:tmpl w:val="3D2BF0FA"/>
    <w:lvl w:ilvl="0" w:tentative="0">
      <w:start w:val="1"/>
      <w:numFmt w:val="decimal"/>
      <w:suff w:val="space"/>
      <w:lvlText w:val="%1."/>
      <w:lvlJc w:val="left"/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477AAE"/>
    <w:rsid w:val="000264A1"/>
    <w:rsid w:val="00031789"/>
    <w:rsid w:val="000755F2"/>
    <w:rsid w:val="00122E02"/>
    <w:rsid w:val="0015186B"/>
    <w:rsid w:val="001B6F6B"/>
    <w:rsid w:val="00205391"/>
    <w:rsid w:val="002838AF"/>
    <w:rsid w:val="002B7CC3"/>
    <w:rsid w:val="002D5C75"/>
    <w:rsid w:val="002E7BEE"/>
    <w:rsid w:val="002F0749"/>
    <w:rsid w:val="00350BBA"/>
    <w:rsid w:val="003609E8"/>
    <w:rsid w:val="003917A8"/>
    <w:rsid w:val="003965F5"/>
    <w:rsid w:val="003C01B6"/>
    <w:rsid w:val="003D040E"/>
    <w:rsid w:val="003D4F15"/>
    <w:rsid w:val="003E49AD"/>
    <w:rsid w:val="00431292"/>
    <w:rsid w:val="00431CBD"/>
    <w:rsid w:val="00477AAE"/>
    <w:rsid w:val="00502107"/>
    <w:rsid w:val="00515E5A"/>
    <w:rsid w:val="0053594E"/>
    <w:rsid w:val="005427D6"/>
    <w:rsid w:val="00557577"/>
    <w:rsid w:val="00594212"/>
    <w:rsid w:val="00631DCC"/>
    <w:rsid w:val="00667E8D"/>
    <w:rsid w:val="006B3A38"/>
    <w:rsid w:val="006E793C"/>
    <w:rsid w:val="006F336C"/>
    <w:rsid w:val="00705C56"/>
    <w:rsid w:val="007220A3"/>
    <w:rsid w:val="00754B0D"/>
    <w:rsid w:val="007A6026"/>
    <w:rsid w:val="007B1380"/>
    <w:rsid w:val="007B7C5C"/>
    <w:rsid w:val="007C144F"/>
    <w:rsid w:val="008147D0"/>
    <w:rsid w:val="00830088"/>
    <w:rsid w:val="008B42F0"/>
    <w:rsid w:val="008C1728"/>
    <w:rsid w:val="008E55D4"/>
    <w:rsid w:val="00946E6D"/>
    <w:rsid w:val="00982B22"/>
    <w:rsid w:val="00985D2C"/>
    <w:rsid w:val="00991670"/>
    <w:rsid w:val="009A6AF2"/>
    <w:rsid w:val="009A7B5A"/>
    <w:rsid w:val="00A43972"/>
    <w:rsid w:val="00A56995"/>
    <w:rsid w:val="00A71ADD"/>
    <w:rsid w:val="00A73325"/>
    <w:rsid w:val="00A73F27"/>
    <w:rsid w:val="00A77F24"/>
    <w:rsid w:val="00A942D5"/>
    <w:rsid w:val="00AA7685"/>
    <w:rsid w:val="00B143CC"/>
    <w:rsid w:val="00B2282E"/>
    <w:rsid w:val="00B26F81"/>
    <w:rsid w:val="00B348FB"/>
    <w:rsid w:val="00B45DEE"/>
    <w:rsid w:val="00B74A9E"/>
    <w:rsid w:val="00B8383C"/>
    <w:rsid w:val="00B8709A"/>
    <w:rsid w:val="00B93A44"/>
    <w:rsid w:val="00BC71D3"/>
    <w:rsid w:val="00C07C4B"/>
    <w:rsid w:val="00C363F9"/>
    <w:rsid w:val="00CA1857"/>
    <w:rsid w:val="00CA7657"/>
    <w:rsid w:val="00D517DA"/>
    <w:rsid w:val="00DA0663"/>
    <w:rsid w:val="00DA3D41"/>
    <w:rsid w:val="00DC0A22"/>
    <w:rsid w:val="00E12F67"/>
    <w:rsid w:val="00E6668B"/>
    <w:rsid w:val="00EC2F65"/>
    <w:rsid w:val="00EC3A13"/>
    <w:rsid w:val="00EC7ED7"/>
    <w:rsid w:val="00ED151E"/>
    <w:rsid w:val="00EF1B06"/>
    <w:rsid w:val="00F06504"/>
    <w:rsid w:val="00F25673"/>
    <w:rsid w:val="00F3574A"/>
    <w:rsid w:val="00F36309"/>
    <w:rsid w:val="00FF0478"/>
    <w:rsid w:val="041B13A8"/>
    <w:rsid w:val="044A175F"/>
    <w:rsid w:val="06A4187E"/>
    <w:rsid w:val="0AAA6F98"/>
    <w:rsid w:val="0C3E6ECA"/>
    <w:rsid w:val="1294743A"/>
    <w:rsid w:val="14A62B91"/>
    <w:rsid w:val="19F67F4F"/>
    <w:rsid w:val="1B6852D6"/>
    <w:rsid w:val="1B7A2201"/>
    <w:rsid w:val="1F4234B1"/>
    <w:rsid w:val="21E2772B"/>
    <w:rsid w:val="23B617D3"/>
    <w:rsid w:val="27281EA0"/>
    <w:rsid w:val="27C8554A"/>
    <w:rsid w:val="2A3935B7"/>
    <w:rsid w:val="2A6D434F"/>
    <w:rsid w:val="2C854030"/>
    <w:rsid w:val="2D934FE3"/>
    <w:rsid w:val="30473805"/>
    <w:rsid w:val="30DD22E5"/>
    <w:rsid w:val="33393F26"/>
    <w:rsid w:val="35236055"/>
    <w:rsid w:val="3659443B"/>
    <w:rsid w:val="36EA4A17"/>
    <w:rsid w:val="38C51BB5"/>
    <w:rsid w:val="39A3615C"/>
    <w:rsid w:val="3F721D8D"/>
    <w:rsid w:val="40DE3078"/>
    <w:rsid w:val="4127572A"/>
    <w:rsid w:val="45A234CC"/>
    <w:rsid w:val="47806EF1"/>
    <w:rsid w:val="4A9334DE"/>
    <w:rsid w:val="4DA66D73"/>
    <w:rsid w:val="51DC44BF"/>
    <w:rsid w:val="549B506C"/>
    <w:rsid w:val="56F42AF1"/>
    <w:rsid w:val="591421D9"/>
    <w:rsid w:val="593D4B39"/>
    <w:rsid w:val="5DD21902"/>
    <w:rsid w:val="5E221BE7"/>
    <w:rsid w:val="6564615B"/>
    <w:rsid w:val="659358A6"/>
    <w:rsid w:val="67185074"/>
    <w:rsid w:val="691A12D0"/>
    <w:rsid w:val="6A8039E2"/>
    <w:rsid w:val="6AA832E8"/>
    <w:rsid w:val="6CBD36C2"/>
    <w:rsid w:val="6DE8566E"/>
    <w:rsid w:val="6E041063"/>
    <w:rsid w:val="6EFF47E3"/>
    <w:rsid w:val="71E552E9"/>
    <w:rsid w:val="72DD6BDE"/>
    <w:rsid w:val="757F27A1"/>
    <w:rsid w:val="7BB25E7F"/>
    <w:rsid w:val="7F6C34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qFormat/>
    <w:uiPriority w:val="1"/>
    <w:pPr>
      <w:spacing w:before="130"/>
      <w:ind w:left="120"/>
    </w:pPr>
    <w:rPr>
      <w:sz w:val="32"/>
      <w:szCs w:val="32"/>
    </w:rPr>
  </w:style>
  <w:style w:type="paragraph" w:styleId="3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Autospacing="1" w:afterAutospacing="1"/>
    </w:pPr>
    <w:rPr>
      <w:rFonts w:cs="Times New Roman"/>
      <w:sz w:val="24"/>
    </w:rPr>
  </w:style>
  <w:style w:type="paragraph" w:styleId="6">
    <w:name w:val="Title"/>
    <w:basedOn w:val="1"/>
    <w:link w:val="16"/>
    <w:qFormat/>
    <w:uiPriority w:val="1"/>
    <w:pPr>
      <w:spacing w:before="289"/>
      <w:ind w:left="311" w:right="472" w:firstLine="319"/>
    </w:pPr>
    <w:rPr>
      <w:sz w:val="44"/>
      <w:szCs w:val="44"/>
    </w:rPr>
  </w:style>
  <w:style w:type="character" w:styleId="9">
    <w:name w:val="annotation reference"/>
    <w:qFormat/>
    <w:uiPriority w:val="99"/>
    <w:rPr>
      <w:sz w:val="21"/>
      <w:szCs w:val="21"/>
    </w:rPr>
  </w:style>
  <w:style w:type="table" w:customStyle="1" w:styleId="10">
    <w:name w:val="Table Normal"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spacing w:before="130"/>
      <w:ind w:left="120" w:firstLine="640"/>
    </w:pPr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页眉 Char"/>
    <w:basedOn w:val="8"/>
    <w:link w:val="4"/>
    <w:uiPriority w:val="0"/>
    <w:rPr>
      <w:rFonts w:ascii="宋体" w:hAnsi="宋体" w:cs="宋体"/>
      <w:sz w:val="18"/>
      <w:szCs w:val="18"/>
    </w:rPr>
  </w:style>
  <w:style w:type="character" w:customStyle="1" w:styleId="14">
    <w:name w:val="页脚 Char"/>
    <w:basedOn w:val="8"/>
    <w:link w:val="3"/>
    <w:uiPriority w:val="0"/>
    <w:rPr>
      <w:rFonts w:ascii="宋体" w:hAnsi="宋体" w:cs="宋体"/>
      <w:sz w:val="18"/>
      <w:szCs w:val="18"/>
    </w:rPr>
  </w:style>
  <w:style w:type="character" w:customStyle="1" w:styleId="15">
    <w:name w:val="正文文本 Char"/>
    <w:basedOn w:val="8"/>
    <w:link w:val="2"/>
    <w:uiPriority w:val="1"/>
    <w:rPr>
      <w:rFonts w:ascii="宋体" w:hAnsi="宋体" w:cs="宋体"/>
      <w:sz w:val="32"/>
      <w:szCs w:val="32"/>
    </w:rPr>
  </w:style>
  <w:style w:type="character" w:customStyle="1" w:styleId="16">
    <w:name w:val="标题 Char"/>
    <w:basedOn w:val="8"/>
    <w:link w:val="6"/>
    <w:uiPriority w:val="1"/>
    <w:rPr>
      <w:rFonts w:ascii="宋体" w:hAnsi="宋体" w:cs="宋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1054</Words>
  <Characters>6011</Characters>
  <Lines>50</Lines>
  <Paragraphs>14</Paragraphs>
  <TotalTime>13</TotalTime>
  <ScaleCrop>false</ScaleCrop>
  <LinksUpToDate>false</LinksUpToDate>
  <CharactersWithSpaces>7051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2021-03-03T05:28:00Z</dcterms:created>
  <dc:creator>省护理学会</dc:creator>
  <cp:lastModifiedBy>吴小晃晃</cp:lastModifiedBy>
  <cp:lastPrinted>2021-03-26T01:46:00Z</cp:lastPrinted>
  <dcterms:modified xsi:type="dcterms:W3CDTF">2021-03-26T02:28:11Z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2021-03-03T00:00:00Z</vt:filetime>
  </property>
  <property fmtid="{D5CDD505-2E9C-101B-9397-08002B2CF9AE}" pid="5" name="KSOProductBuildVer">
    <vt:lpwstr>2052-11.1.0.10314</vt:lpwstr>
  </property>
</Properties>
</file>